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5A5335" w:rsidRDefault="00443466" w:rsidP="005715C0">
      <w:pPr>
        <w:rPr>
          <w:sz w:val="16"/>
          <w:szCs w:val="16"/>
        </w:rPr>
      </w:pPr>
      <w:r w:rsidRPr="005A5335">
        <w:rPr>
          <w:rFonts w:hint="eastAsia"/>
          <w:sz w:val="16"/>
          <w:szCs w:val="16"/>
        </w:rPr>
        <w:t>R</w:t>
      </w:r>
      <w:r w:rsidR="00952E2B" w:rsidRPr="005A5335">
        <w:rPr>
          <w:rFonts w:hint="eastAsia"/>
          <w:sz w:val="16"/>
          <w:szCs w:val="16"/>
        </w:rPr>
        <w:t>3</w:t>
      </w:r>
      <w:r w:rsidR="00892B20" w:rsidRPr="005A5335">
        <w:rPr>
          <w:rFonts w:hint="eastAsia"/>
          <w:sz w:val="16"/>
          <w:szCs w:val="16"/>
        </w:rPr>
        <w:t>-03-03</w:t>
      </w:r>
      <w:r w:rsidR="005715C0" w:rsidRPr="005A5335">
        <w:rPr>
          <w:rFonts w:hint="eastAsia"/>
          <w:sz w:val="16"/>
          <w:szCs w:val="16"/>
        </w:rPr>
        <w:t>（</w:t>
      </w:r>
      <w:r w:rsidR="00892B20" w:rsidRPr="005A5335">
        <w:rPr>
          <w:rFonts w:hint="eastAsia"/>
          <w:sz w:val="16"/>
          <w:szCs w:val="16"/>
        </w:rPr>
        <w:t>部分引渡</w:t>
      </w:r>
      <w:r w:rsidR="005715C0" w:rsidRPr="005A5335">
        <w:rPr>
          <w:rFonts w:hint="eastAsia"/>
          <w:sz w:val="16"/>
          <w:szCs w:val="16"/>
        </w:rPr>
        <w:t>）</w:t>
      </w:r>
    </w:p>
    <w:p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p>
    <w:p w:rsidR="00AD5121" w:rsidRPr="00CB1C8E" w:rsidRDefault="00AD5121" w:rsidP="00C804B0">
      <w:pPr>
        <w:autoSpaceDE w:val="0"/>
        <w:autoSpaceDN w:val="0"/>
        <w:spacing w:line="320" w:lineRule="exact"/>
      </w:pPr>
    </w:p>
    <w:p w:rsidR="00AD5121" w:rsidRPr="00CB1C8E" w:rsidRDefault="00AD5121" w:rsidP="00C804B0">
      <w:pPr>
        <w:autoSpaceDE w:val="0"/>
        <w:autoSpaceDN w:val="0"/>
        <w:spacing w:line="320" w:lineRule="exact"/>
      </w:pPr>
    </w:p>
    <w:p w:rsidR="00AD5121" w:rsidRPr="00CB1C8E" w:rsidRDefault="00AD5121" w:rsidP="00C804B0">
      <w:pPr>
        <w:spacing w:line="320" w:lineRule="exact"/>
        <w:rPr>
          <w:sz w:val="24"/>
          <w:szCs w:val="24"/>
        </w:rPr>
      </w:pPr>
      <w:r w:rsidRPr="00CB1C8E">
        <w:rPr>
          <w:rFonts w:hint="eastAsia"/>
          <w:sz w:val="24"/>
          <w:szCs w:val="24"/>
        </w:rPr>
        <w:t>１　業務番号</w:t>
      </w:r>
      <w:r w:rsidR="003E1350" w:rsidRPr="00CB1C8E">
        <w:rPr>
          <w:rFonts w:hint="eastAsia"/>
          <w:sz w:val="24"/>
          <w:szCs w:val="24"/>
        </w:rPr>
        <w:t xml:space="preserve">　　　　</w:t>
      </w:r>
    </w:p>
    <w:p w:rsidR="00AD5121" w:rsidRPr="00CB1C8E" w:rsidRDefault="00AD5121" w:rsidP="00C804B0">
      <w:pPr>
        <w:spacing w:line="320" w:lineRule="exact"/>
        <w:rPr>
          <w:sz w:val="24"/>
          <w:szCs w:val="24"/>
        </w:rPr>
      </w:pPr>
    </w:p>
    <w:p w:rsidR="00AD5121" w:rsidRPr="00CB1C8E" w:rsidRDefault="00AD5121" w:rsidP="00C804B0">
      <w:pPr>
        <w:spacing w:line="320" w:lineRule="exact"/>
        <w:rPr>
          <w:sz w:val="24"/>
          <w:szCs w:val="24"/>
        </w:rPr>
      </w:pPr>
      <w:r w:rsidRPr="00CB1C8E">
        <w:rPr>
          <w:rFonts w:hint="eastAsia"/>
          <w:sz w:val="24"/>
          <w:szCs w:val="24"/>
        </w:rPr>
        <w:t>２　業務の名称</w:t>
      </w:r>
      <w:r w:rsidR="003E1350" w:rsidRPr="00CB1C8E">
        <w:rPr>
          <w:rFonts w:hint="eastAsia"/>
          <w:sz w:val="24"/>
          <w:szCs w:val="24"/>
        </w:rPr>
        <w:t xml:space="preserve">　　　</w:t>
      </w:r>
    </w:p>
    <w:p w:rsidR="00AD5121" w:rsidRPr="00CB1C8E" w:rsidRDefault="00AD5121" w:rsidP="00C804B0">
      <w:pPr>
        <w:spacing w:line="320" w:lineRule="exact"/>
        <w:rPr>
          <w:sz w:val="24"/>
          <w:szCs w:val="24"/>
        </w:rPr>
      </w:pPr>
    </w:p>
    <w:p w:rsidR="00AD5121" w:rsidRPr="00CB1C8E" w:rsidRDefault="00AD5121" w:rsidP="00C804B0">
      <w:pPr>
        <w:spacing w:line="320" w:lineRule="exact"/>
        <w:rPr>
          <w:sz w:val="24"/>
          <w:szCs w:val="24"/>
        </w:rPr>
      </w:pPr>
      <w:r w:rsidRPr="00CB1C8E">
        <w:rPr>
          <w:rFonts w:hint="eastAsia"/>
          <w:sz w:val="24"/>
          <w:szCs w:val="24"/>
        </w:rPr>
        <w:t>３　業務の場所</w:t>
      </w:r>
      <w:r w:rsidR="003E1350" w:rsidRPr="00CB1C8E">
        <w:rPr>
          <w:rFonts w:hint="eastAsia"/>
          <w:sz w:val="24"/>
          <w:szCs w:val="24"/>
        </w:rPr>
        <w:t xml:space="preserve">　　　</w:t>
      </w:r>
    </w:p>
    <w:p w:rsidR="00AD5121" w:rsidRPr="00CB1C8E" w:rsidRDefault="00AD5121" w:rsidP="00C804B0">
      <w:pPr>
        <w:spacing w:line="320" w:lineRule="exact"/>
        <w:rPr>
          <w:sz w:val="24"/>
          <w:szCs w:val="24"/>
        </w:rPr>
      </w:pPr>
    </w:p>
    <w:p w:rsidR="00AD5121" w:rsidRPr="00CB1C8E" w:rsidRDefault="00AD5121" w:rsidP="00C804B0">
      <w:pPr>
        <w:spacing w:line="320" w:lineRule="exact"/>
        <w:rPr>
          <w:sz w:val="24"/>
          <w:szCs w:val="24"/>
        </w:rPr>
      </w:pPr>
      <w:r w:rsidRPr="00CB1C8E">
        <w:rPr>
          <w:rFonts w:hint="eastAsia"/>
          <w:sz w:val="24"/>
          <w:szCs w:val="24"/>
        </w:rPr>
        <w:t xml:space="preserve">４　履行期間　　　　</w:t>
      </w:r>
      <w:r w:rsidR="005C5F4E" w:rsidRPr="00CB1C8E">
        <w:rPr>
          <w:rFonts w:hint="eastAsia"/>
          <w:sz w:val="24"/>
          <w:szCs w:val="24"/>
        </w:rPr>
        <w:t>令和</w:t>
      </w:r>
      <w:r w:rsidRPr="00CB1C8E">
        <w:rPr>
          <w:rFonts w:hint="eastAsia"/>
          <w:sz w:val="24"/>
          <w:szCs w:val="24"/>
        </w:rPr>
        <w:t xml:space="preserve">　　年　　月　　日から</w:t>
      </w:r>
    </w:p>
    <w:p w:rsidR="00AD5121" w:rsidRPr="00CB1C8E" w:rsidRDefault="00AD5121" w:rsidP="00C804B0">
      <w:pPr>
        <w:spacing w:line="320" w:lineRule="exact"/>
        <w:rPr>
          <w:sz w:val="24"/>
          <w:szCs w:val="24"/>
        </w:rPr>
      </w:pPr>
      <w:r w:rsidRPr="00CB1C8E">
        <w:rPr>
          <w:rFonts w:hint="eastAsia"/>
          <w:sz w:val="24"/>
          <w:szCs w:val="24"/>
        </w:rPr>
        <w:t xml:space="preserve">　　　　　　　　　　</w:t>
      </w:r>
      <w:r w:rsidR="005C5F4E" w:rsidRPr="00CB1C8E">
        <w:rPr>
          <w:rFonts w:hint="eastAsia"/>
          <w:sz w:val="24"/>
          <w:szCs w:val="24"/>
        </w:rPr>
        <w:t>令和</w:t>
      </w:r>
      <w:r w:rsidRPr="00CB1C8E">
        <w:rPr>
          <w:rFonts w:hint="eastAsia"/>
          <w:sz w:val="24"/>
          <w:szCs w:val="24"/>
        </w:rPr>
        <w:t xml:space="preserve">　　年　　月　　日まで</w:t>
      </w:r>
    </w:p>
    <w:p w:rsidR="00AD5121" w:rsidRPr="00CB1C8E" w:rsidRDefault="00AD5121" w:rsidP="00C804B0">
      <w:pPr>
        <w:spacing w:line="320" w:lineRule="exact"/>
        <w:rPr>
          <w:sz w:val="24"/>
          <w:szCs w:val="24"/>
        </w:rPr>
      </w:pPr>
    </w:p>
    <w:p w:rsidR="00AD5121" w:rsidRPr="00CB1C8E" w:rsidRDefault="00AD5121" w:rsidP="00C804B0">
      <w:pPr>
        <w:spacing w:line="320" w:lineRule="exact"/>
        <w:rPr>
          <w:sz w:val="24"/>
          <w:szCs w:val="24"/>
        </w:rPr>
      </w:pPr>
      <w:r w:rsidRPr="00CB1C8E">
        <w:rPr>
          <w:rFonts w:hint="eastAsia"/>
          <w:sz w:val="24"/>
          <w:szCs w:val="24"/>
        </w:rPr>
        <w:t>５　業務委託料</w:t>
      </w:r>
      <w:r w:rsidR="00E3619A" w:rsidRPr="00CB1C8E">
        <w:rPr>
          <w:rFonts w:hint="eastAsia"/>
          <w:sz w:val="24"/>
          <w:szCs w:val="24"/>
        </w:rPr>
        <w:t xml:space="preserve">　　　金　　　</w:t>
      </w:r>
      <w:r w:rsidR="003E1350" w:rsidRPr="00CB1C8E">
        <w:rPr>
          <w:rFonts w:hint="eastAsia"/>
          <w:sz w:val="24"/>
          <w:szCs w:val="24"/>
        </w:rPr>
        <w:t xml:space="preserve">　　</w:t>
      </w:r>
      <w:r w:rsidR="00E3619A" w:rsidRPr="00CB1C8E">
        <w:rPr>
          <w:rFonts w:hint="eastAsia"/>
          <w:sz w:val="24"/>
          <w:szCs w:val="24"/>
        </w:rPr>
        <w:t xml:space="preserve">　　　　　　　円</w:t>
      </w:r>
    </w:p>
    <w:p w:rsidR="00AD5121" w:rsidRPr="00CB1C8E" w:rsidRDefault="00AD5121" w:rsidP="003E1350">
      <w:pPr>
        <w:spacing w:line="320" w:lineRule="exact"/>
        <w:jc w:val="right"/>
      </w:pPr>
      <w:r w:rsidRPr="00CB1C8E">
        <w:rPr>
          <w:rFonts w:hint="eastAsia"/>
        </w:rPr>
        <w:t xml:space="preserve">（うち取引に係る消費税及び地方消費税の額　　　　　　　　</w:t>
      </w:r>
      <w:r w:rsidR="003E1350" w:rsidRPr="00CB1C8E">
        <w:rPr>
          <w:rFonts w:hint="eastAsia"/>
        </w:rPr>
        <w:t xml:space="preserve">　　　</w:t>
      </w:r>
      <w:r w:rsidR="00D30765" w:rsidRPr="00CB1C8E">
        <w:rPr>
          <w:rFonts w:hint="eastAsia"/>
        </w:rPr>
        <w:t>円</w:t>
      </w:r>
      <w:r w:rsidRPr="00CB1C8E">
        <w:rPr>
          <w:rFonts w:hint="eastAsia"/>
        </w:rPr>
        <w:t>）</w:t>
      </w:r>
    </w:p>
    <w:p w:rsidR="00AD5121" w:rsidRPr="00CB1C8E" w:rsidRDefault="00AD5121" w:rsidP="00C804B0">
      <w:pPr>
        <w:spacing w:line="320" w:lineRule="exact"/>
      </w:pPr>
    </w:p>
    <w:p w:rsidR="00C804B0" w:rsidRPr="00CB1C8E" w:rsidRDefault="00C804B0" w:rsidP="00C804B0">
      <w:pPr>
        <w:spacing w:line="320" w:lineRule="exact"/>
      </w:pPr>
      <w:r w:rsidRPr="00CB1C8E">
        <w:rPr>
          <w:rFonts w:hint="eastAsia"/>
          <w:sz w:val="24"/>
          <w:szCs w:val="24"/>
        </w:rPr>
        <w:t>６　契約保証金</w:t>
      </w:r>
      <w:r w:rsidRPr="00CB1C8E">
        <w:rPr>
          <w:rFonts w:hint="eastAsia"/>
        </w:rPr>
        <w:t xml:space="preserve">　　　　この契約に係る契約保証の種類は、次のうち　　　とする。</w:t>
      </w:r>
    </w:p>
    <w:p w:rsidR="00C804B0" w:rsidRPr="00CB1C8E" w:rsidRDefault="00C804B0" w:rsidP="00C804B0">
      <w:pPr>
        <w:spacing w:line="300" w:lineRule="exact"/>
      </w:pPr>
      <w:r w:rsidRPr="00CB1C8E">
        <w:rPr>
          <w:rFonts w:hint="eastAsia"/>
        </w:rPr>
        <w:t xml:space="preserve">　　　　　　　　　　　　　①契約保証金の納付　　納付額：金　　　　　　　　　　円</w:t>
      </w:r>
    </w:p>
    <w:p w:rsidR="00C804B0" w:rsidRPr="00CB1C8E" w:rsidRDefault="00C804B0" w:rsidP="00C804B0">
      <w:pPr>
        <w:spacing w:line="300" w:lineRule="exact"/>
      </w:pPr>
      <w:r w:rsidRPr="00CB1C8E">
        <w:rPr>
          <w:rFonts w:hint="eastAsia"/>
        </w:rPr>
        <w:t xml:space="preserve">　　　　　　　　　　　　　②有価証券の提供　　　　　　③金融機関</w:t>
      </w:r>
      <w:r w:rsidR="00D64889" w:rsidRPr="00CB1C8E">
        <w:rPr>
          <w:rFonts w:hint="eastAsia"/>
        </w:rPr>
        <w:t>の</w:t>
      </w:r>
      <w:r w:rsidRPr="00CB1C8E">
        <w:rPr>
          <w:rFonts w:hint="eastAsia"/>
        </w:rPr>
        <w:t>保証</w:t>
      </w:r>
    </w:p>
    <w:p w:rsidR="00C804B0" w:rsidRPr="00CB1C8E" w:rsidRDefault="00C804B0" w:rsidP="00C804B0">
      <w:pPr>
        <w:spacing w:line="300" w:lineRule="exact"/>
        <w:ind w:firstLineChars="200" w:firstLine="420"/>
      </w:pPr>
      <w:r w:rsidRPr="00CB1C8E">
        <w:rPr>
          <w:rFonts w:hint="eastAsia"/>
        </w:rPr>
        <w:t xml:space="preserve">　　　　　　　　　　　④履行保証保険契約の締結　　⑤契約保証免除</w:t>
      </w:r>
    </w:p>
    <w:p w:rsidR="00C804B0" w:rsidRPr="00CB1C8E" w:rsidRDefault="00C804B0" w:rsidP="00C804B0"/>
    <w:p w:rsidR="00AD5121" w:rsidRPr="00CB1C8E" w:rsidRDefault="00AD5121" w:rsidP="00AD5121"/>
    <w:p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rsidR="00AD5121" w:rsidRPr="00CB1C8E" w:rsidRDefault="00AD5121" w:rsidP="00AD5121">
      <w:r w:rsidRPr="00CB1C8E">
        <w:rPr>
          <w:rFonts w:hint="eastAsia"/>
        </w:rPr>
        <w:t xml:space="preserve">　本契約の証として本書２通を作成し、当事者記名押印の上、各自１通を保有する。</w:t>
      </w:r>
    </w:p>
    <w:p w:rsidR="00AD5121" w:rsidRPr="00CB1C8E" w:rsidRDefault="00AD5121" w:rsidP="00AD5121"/>
    <w:p w:rsidR="00AD5121" w:rsidRPr="00CB1C8E" w:rsidRDefault="00AD5121" w:rsidP="00AD5121"/>
    <w:p w:rsidR="00C804B0" w:rsidRPr="00CB1C8E" w:rsidRDefault="005C5F4E" w:rsidP="00C804B0">
      <w:pPr>
        <w:spacing w:line="320" w:lineRule="exact"/>
      </w:pPr>
      <w:r w:rsidRPr="00CB1C8E">
        <w:rPr>
          <w:rFonts w:hint="eastAsia"/>
        </w:rPr>
        <w:t xml:space="preserve">　　　　　　　　　　　　　　　　　　　　　　　　　　　　　　令和</w:t>
      </w:r>
      <w:r w:rsidR="00C804B0" w:rsidRPr="00CB1C8E">
        <w:rPr>
          <w:rFonts w:hint="eastAsia"/>
        </w:rPr>
        <w:t xml:space="preserve">　　年　　月　　日</w:t>
      </w:r>
    </w:p>
    <w:p w:rsidR="00AD5121" w:rsidRPr="00CB1C8E" w:rsidRDefault="00AD5121" w:rsidP="00AD5121"/>
    <w:p w:rsidR="00AD5121" w:rsidRPr="00CB1C8E" w:rsidRDefault="00AD5121" w:rsidP="00AD5121"/>
    <w:p w:rsidR="00C804B0" w:rsidRPr="00CB1C8E" w:rsidRDefault="00C804B0" w:rsidP="00C804B0">
      <w:r w:rsidRPr="00CB1C8E">
        <w:rPr>
          <w:rFonts w:hint="eastAsia"/>
        </w:rPr>
        <w:t xml:space="preserve">　　　　　　発　注　者　　住　　　　所　　雲仙市吾妻町牛口名</w:t>
      </w:r>
      <w:r w:rsidRPr="00CB1C8E">
        <w:t>714</w:t>
      </w:r>
      <w:r w:rsidRPr="00CB1C8E">
        <w:rPr>
          <w:rFonts w:hint="eastAsia"/>
        </w:rPr>
        <w:t>番地</w:t>
      </w:r>
    </w:p>
    <w:p w:rsidR="00C804B0" w:rsidRPr="00CB1C8E" w:rsidRDefault="00C804B0" w:rsidP="00C804B0">
      <w:pPr>
        <w:spacing w:line="360" w:lineRule="auto"/>
      </w:pPr>
      <w:r w:rsidRPr="00CB1C8E">
        <w:rPr>
          <w:rFonts w:hint="eastAsia"/>
        </w:rPr>
        <w:t xml:space="preserve">　　　　　　　　　　　　　氏　　　　名　　</w:t>
      </w:r>
      <w:r w:rsidR="00C83813" w:rsidRPr="00CB1C8E">
        <w:rPr>
          <w:rFonts w:hint="eastAsia"/>
        </w:rPr>
        <w:t>雲仙市長</w:t>
      </w:r>
      <w:r w:rsidR="00F931C9" w:rsidRPr="00CB1C8E">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rsidR="00AD5121" w:rsidRPr="00CB1C8E" w:rsidRDefault="00AD5121" w:rsidP="00AD5121"/>
    <w:p w:rsidR="00AD5121" w:rsidRPr="00CB1C8E" w:rsidRDefault="00AD5121" w:rsidP="00AD5121"/>
    <w:p w:rsidR="00AD5121" w:rsidRPr="00CB1C8E" w:rsidRDefault="00AD5121" w:rsidP="00AD5121">
      <w:r w:rsidRPr="00CB1C8E">
        <w:rPr>
          <w:rFonts w:hint="eastAsia"/>
        </w:rPr>
        <w:t xml:space="preserve">　　　　　　受　注　者　　住　　　　所</w:t>
      </w:r>
    </w:p>
    <w:p w:rsidR="00AD5121" w:rsidRPr="00CB1C8E" w:rsidRDefault="00AD5121" w:rsidP="00AD5121">
      <w:r w:rsidRPr="00CB1C8E">
        <w:rPr>
          <w:rFonts w:hint="eastAsia"/>
        </w:rPr>
        <w:t xml:space="preserve">　　　　　　　　　　　　　　　　　　　　　　　　　　　　　　　　　　　　　　　　　　　　　</w:t>
      </w:r>
    </w:p>
    <w:p w:rsidR="00AD5121" w:rsidRPr="00CB1C8E" w:rsidRDefault="00AD5121" w:rsidP="00AD5121">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（指示等及び協議の書面主義）</w:t>
      </w:r>
    </w:p>
    <w:p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（業務主任者）</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（業務計画表の提出）</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Pr="00CB1C8E">
        <w:rPr>
          <w:rFonts w:hint="eastAsia"/>
        </w:rPr>
        <w:t>は、この契約締結後　　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（契約の保証）</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（権利義務の譲渡等）</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（秘密の保持）</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rsidR="009245B5" w:rsidRPr="00CB1C8E" w:rsidRDefault="009245B5" w:rsidP="000378E3">
      <w:pPr>
        <w:autoSpaceDE w:val="0"/>
        <w:autoSpaceDN w:val="0"/>
        <w:spacing w:line="360" w:lineRule="exact"/>
        <w:ind w:left="210" w:hangingChars="100" w:hanging="210"/>
      </w:pPr>
    </w:p>
    <w:p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rsidR="00C804B0" w:rsidRPr="00CB1C8E" w:rsidRDefault="00C804B0"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（一括再委託等の禁止）</w:t>
      </w:r>
    </w:p>
    <w:p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（特許権等の使用）</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（担当職員）</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（貸与品等）</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（業務の調査等）</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（業務内容の変更等）</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B71A5" w:rsidRPr="00CB1C8E" w:rsidRDefault="008B71A5" w:rsidP="000378E3">
      <w:pPr>
        <w:autoSpaceDE w:val="0"/>
        <w:autoSpaceDN w:val="0"/>
        <w:spacing w:line="360" w:lineRule="exact"/>
        <w:ind w:left="210" w:hangingChars="100" w:hanging="210"/>
      </w:pPr>
    </w:p>
    <w:p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rsidR="00F72144" w:rsidRPr="00CB1C8E" w:rsidRDefault="00F72144" w:rsidP="000378E3">
      <w:pPr>
        <w:autoSpaceDE w:val="0"/>
        <w:autoSpaceDN w:val="0"/>
        <w:spacing w:line="360" w:lineRule="exact"/>
      </w:pPr>
    </w:p>
    <w:p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rsidR="006A6DFD" w:rsidRPr="00CB1C8E" w:rsidRDefault="006A6DFD" w:rsidP="000378E3">
      <w:pPr>
        <w:autoSpaceDE w:val="0"/>
        <w:autoSpaceDN w:val="0"/>
        <w:spacing w:line="360" w:lineRule="exact"/>
        <w:ind w:left="210" w:hangingChars="100" w:hanging="210"/>
      </w:pPr>
    </w:p>
    <w:p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782BDE" w:rsidRPr="00CB1C8E" w:rsidRDefault="00782BDE" w:rsidP="00782BDE">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前３項の場合その他業務を行うにつき第三者との間に紛争を生じた場合においては，発注者及び受注者は協力してその処理解決に当たるものとする。</w:t>
      </w:r>
    </w:p>
    <w:p w:rsidR="005B0D12" w:rsidRPr="00CB1C8E" w:rsidRDefault="005B0D12" w:rsidP="000378E3">
      <w:pPr>
        <w:autoSpaceDE w:val="0"/>
        <w:autoSpaceDN w:val="0"/>
        <w:spacing w:line="360" w:lineRule="exact"/>
        <w:ind w:left="210" w:hangingChars="100" w:hanging="210"/>
      </w:pPr>
    </w:p>
    <w:p w:rsidR="00F72144" w:rsidRPr="00CB1C8E" w:rsidRDefault="00F72144" w:rsidP="000378E3">
      <w:pPr>
        <w:autoSpaceDE w:val="0"/>
        <w:autoSpaceDN w:val="0"/>
        <w:spacing w:line="360" w:lineRule="exact"/>
      </w:pPr>
      <w:r w:rsidRPr="00CB1C8E">
        <w:rPr>
          <w:rFonts w:hint="eastAsia"/>
        </w:rPr>
        <w:t xml:space="preserve">　（検査及び引渡し）</w:t>
      </w:r>
    </w:p>
    <w:p w:rsidR="00F72144" w:rsidRPr="00CB1C8E" w:rsidRDefault="00F72144" w:rsidP="000378E3">
      <w:pPr>
        <w:autoSpaceDE w:val="0"/>
        <w:autoSpaceDN w:val="0"/>
        <w:spacing w:line="360" w:lineRule="exact"/>
      </w:pPr>
      <w:r w:rsidRPr="00CB1C8E">
        <w:rPr>
          <w:rFonts w:hint="eastAsia"/>
        </w:rPr>
        <w:lastRenderedPageBreak/>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rsidR="00F72144" w:rsidRPr="00CB1C8E" w:rsidRDefault="00F72144" w:rsidP="000378E3">
      <w:pPr>
        <w:autoSpaceDE w:val="0"/>
        <w:autoSpaceDN w:val="0"/>
        <w:spacing w:line="360" w:lineRule="exact"/>
      </w:pPr>
    </w:p>
    <w:p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892B20" w:rsidRPr="00CB1C8E" w:rsidRDefault="00892B20" w:rsidP="00FD45DF">
      <w:pPr>
        <w:autoSpaceDE w:val="0"/>
        <w:autoSpaceDN w:val="0"/>
        <w:spacing w:line="360" w:lineRule="exact"/>
        <w:ind w:left="210" w:hangingChars="100" w:hanging="210"/>
      </w:pPr>
    </w:p>
    <w:p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rsidR="00892B20" w:rsidRPr="00CB1C8E" w:rsidRDefault="00892B20" w:rsidP="00892B20">
      <w:pPr>
        <w:autoSpaceDE w:val="0"/>
        <w:autoSpaceDN w:val="0"/>
        <w:spacing w:line="360" w:lineRule="exact"/>
        <w:ind w:left="210" w:hangingChars="100" w:hanging="210"/>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127"/>
        <w:gridCol w:w="1305"/>
        <w:gridCol w:w="3240"/>
      </w:tblGrid>
      <w:tr w:rsidR="00CB1C8E" w:rsidRPr="00CB1C8E" w:rsidTr="005C375F">
        <w:trPr>
          <w:trHeight w:val="270"/>
        </w:trPr>
        <w:tc>
          <w:tcPr>
            <w:tcW w:w="1320" w:type="dxa"/>
          </w:tcPr>
          <w:p w:rsidR="00892B20" w:rsidRPr="00CB1C8E" w:rsidRDefault="00892B20" w:rsidP="00892B20">
            <w:pPr>
              <w:autoSpaceDE w:val="0"/>
              <w:autoSpaceDN w:val="0"/>
              <w:spacing w:line="360" w:lineRule="exact"/>
              <w:ind w:left="210" w:hangingChars="100" w:hanging="210"/>
              <w:jc w:val="center"/>
            </w:pPr>
            <w:r w:rsidRPr="00CB1C8E">
              <w:rPr>
                <w:rFonts w:hint="eastAsia"/>
              </w:rPr>
              <w:t>月・回数等</w:t>
            </w:r>
          </w:p>
        </w:tc>
        <w:tc>
          <w:tcPr>
            <w:tcW w:w="3127" w:type="dxa"/>
          </w:tcPr>
          <w:p w:rsidR="00892B20" w:rsidRPr="00CB1C8E" w:rsidRDefault="00892B20" w:rsidP="00892B20">
            <w:pPr>
              <w:autoSpaceDE w:val="0"/>
              <w:autoSpaceDN w:val="0"/>
              <w:spacing w:line="360" w:lineRule="exact"/>
              <w:jc w:val="center"/>
            </w:pPr>
            <w:r w:rsidRPr="00CB1C8E">
              <w:rPr>
                <w:rFonts w:hint="eastAsia"/>
              </w:rPr>
              <w:t>金　　　　額</w:t>
            </w:r>
          </w:p>
        </w:tc>
        <w:tc>
          <w:tcPr>
            <w:tcW w:w="1305" w:type="dxa"/>
          </w:tcPr>
          <w:p w:rsidR="00892B20" w:rsidRPr="00CB1C8E" w:rsidRDefault="00892B20" w:rsidP="00892B20">
            <w:pPr>
              <w:autoSpaceDE w:val="0"/>
              <w:autoSpaceDN w:val="0"/>
              <w:spacing w:line="360" w:lineRule="exact"/>
              <w:jc w:val="center"/>
            </w:pPr>
            <w:r w:rsidRPr="00CB1C8E">
              <w:rPr>
                <w:rFonts w:hint="eastAsia"/>
              </w:rPr>
              <w:t>月・回数等</w:t>
            </w:r>
          </w:p>
        </w:tc>
        <w:tc>
          <w:tcPr>
            <w:tcW w:w="3240" w:type="dxa"/>
          </w:tcPr>
          <w:p w:rsidR="00892B20" w:rsidRPr="00CB1C8E" w:rsidRDefault="00892B20" w:rsidP="00892B20">
            <w:pPr>
              <w:autoSpaceDE w:val="0"/>
              <w:autoSpaceDN w:val="0"/>
              <w:spacing w:line="360" w:lineRule="exact"/>
              <w:jc w:val="center"/>
            </w:pPr>
            <w:r w:rsidRPr="00CB1C8E">
              <w:rPr>
                <w:rFonts w:hint="eastAsia"/>
              </w:rPr>
              <w:t>金　　　　額</w:t>
            </w:r>
          </w:p>
        </w:tc>
      </w:tr>
      <w:tr w:rsidR="00CB1C8E" w:rsidRPr="00CB1C8E" w:rsidTr="005C375F">
        <w:trPr>
          <w:trHeight w:val="240"/>
        </w:trPr>
        <w:tc>
          <w:tcPr>
            <w:tcW w:w="1320" w:type="dxa"/>
          </w:tcPr>
          <w:p w:rsidR="00892B20" w:rsidRPr="00CB1C8E" w:rsidRDefault="00892B20" w:rsidP="00892B20">
            <w:pPr>
              <w:autoSpaceDE w:val="0"/>
              <w:autoSpaceDN w:val="0"/>
              <w:spacing w:line="360" w:lineRule="exact"/>
            </w:pPr>
          </w:p>
        </w:tc>
        <w:tc>
          <w:tcPr>
            <w:tcW w:w="3127" w:type="dxa"/>
          </w:tcPr>
          <w:p w:rsidR="00892B20" w:rsidRPr="00CB1C8E" w:rsidRDefault="00892B20" w:rsidP="00892B20">
            <w:pPr>
              <w:autoSpaceDE w:val="0"/>
              <w:autoSpaceDN w:val="0"/>
              <w:spacing w:line="360" w:lineRule="exact"/>
            </w:pPr>
          </w:p>
        </w:tc>
        <w:tc>
          <w:tcPr>
            <w:tcW w:w="1305" w:type="dxa"/>
          </w:tcPr>
          <w:p w:rsidR="00892B20" w:rsidRPr="00CB1C8E" w:rsidRDefault="00892B20" w:rsidP="00892B20">
            <w:pPr>
              <w:autoSpaceDE w:val="0"/>
              <w:autoSpaceDN w:val="0"/>
              <w:spacing w:line="360" w:lineRule="exact"/>
            </w:pPr>
          </w:p>
        </w:tc>
        <w:tc>
          <w:tcPr>
            <w:tcW w:w="3240" w:type="dxa"/>
          </w:tcPr>
          <w:p w:rsidR="00892B20" w:rsidRPr="00CB1C8E" w:rsidRDefault="00892B20" w:rsidP="00892B20">
            <w:pPr>
              <w:autoSpaceDE w:val="0"/>
              <w:autoSpaceDN w:val="0"/>
              <w:spacing w:line="360" w:lineRule="exact"/>
            </w:pPr>
          </w:p>
        </w:tc>
      </w:tr>
      <w:tr w:rsidR="00CB1C8E" w:rsidRPr="00CB1C8E" w:rsidTr="005C375F">
        <w:trPr>
          <w:trHeight w:val="178"/>
        </w:trPr>
        <w:tc>
          <w:tcPr>
            <w:tcW w:w="1320" w:type="dxa"/>
          </w:tcPr>
          <w:p w:rsidR="00892B20" w:rsidRPr="00CB1C8E" w:rsidRDefault="00892B20" w:rsidP="00892B20">
            <w:pPr>
              <w:autoSpaceDE w:val="0"/>
              <w:autoSpaceDN w:val="0"/>
              <w:spacing w:line="360" w:lineRule="exact"/>
              <w:ind w:left="210" w:hangingChars="100" w:hanging="210"/>
            </w:pPr>
          </w:p>
        </w:tc>
        <w:tc>
          <w:tcPr>
            <w:tcW w:w="3127" w:type="dxa"/>
          </w:tcPr>
          <w:p w:rsidR="00892B20" w:rsidRPr="00CB1C8E" w:rsidRDefault="00892B20" w:rsidP="00892B20">
            <w:pPr>
              <w:autoSpaceDE w:val="0"/>
              <w:autoSpaceDN w:val="0"/>
              <w:spacing w:line="360" w:lineRule="exact"/>
              <w:ind w:left="210" w:hangingChars="100" w:hanging="210"/>
            </w:pPr>
          </w:p>
        </w:tc>
        <w:tc>
          <w:tcPr>
            <w:tcW w:w="1305" w:type="dxa"/>
          </w:tcPr>
          <w:p w:rsidR="00892B20" w:rsidRPr="00CB1C8E" w:rsidRDefault="00892B20" w:rsidP="00892B20">
            <w:pPr>
              <w:autoSpaceDE w:val="0"/>
              <w:autoSpaceDN w:val="0"/>
              <w:spacing w:line="360" w:lineRule="exact"/>
              <w:ind w:left="210" w:hangingChars="100" w:hanging="210"/>
            </w:pPr>
          </w:p>
        </w:tc>
        <w:tc>
          <w:tcPr>
            <w:tcW w:w="3240" w:type="dxa"/>
          </w:tcPr>
          <w:p w:rsidR="00892B20" w:rsidRPr="00CB1C8E" w:rsidRDefault="00892B20" w:rsidP="00892B20">
            <w:pPr>
              <w:autoSpaceDE w:val="0"/>
              <w:autoSpaceDN w:val="0"/>
              <w:spacing w:line="360" w:lineRule="exact"/>
              <w:ind w:left="210" w:hangingChars="100" w:hanging="210"/>
            </w:pPr>
          </w:p>
        </w:tc>
      </w:tr>
      <w:tr w:rsidR="00CB1C8E" w:rsidRPr="00CB1C8E" w:rsidTr="005C375F">
        <w:trPr>
          <w:trHeight w:val="314"/>
        </w:trPr>
        <w:tc>
          <w:tcPr>
            <w:tcW w:w="1320"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r>
      <w:tr w:rsidR="00CB1C8E" w:rsidRPr="00CB1C8E" w:rsidTr="005C375F">
        <w:trPr>
          <w:trHeight w:val="120"/>
        </w:trPr>
        <w:tc>
          <w:tcPr>
            <w:tcW w:w="1320" w:type="dxa"/>
            <w:tcBorders>
              <w:top w:val="single" w:sz="4" w:space="0" w:color="auto"/>
            </w:tcBorders>
          </w:tcPr>
          <w:p w:rsidR="00892B20" w:rsidRPr="00CB1C8E" w:rsidRDefault="00892B20" w:rsidP="00892B20">
            <w:pPr>
              <w:autoSpaceDE w:val="0"/>
              <w:autoSpaceDN w:val="0"/>
              <w:spacing w:line="360" w:lineRule="exact"/>
            </w:pPr>
          </w:p>
        </w:tc>
        <w:tc>
          <w:tcPr>
            <w:tcW w:w="3127" w:type="dxa"/>
            <w:tcBorders>
              <w:top w:val="single" w:sz="4" w:space="0" w:color="auto"/>
            </w:tcBorders>
          </w:tcPr>
          <w:p w:rsidR="00892B20" w:rsidRPr="00CB1C8E" w:rsidRDefault="00892B20" w:rsidP="00892B20">
            <w:pPr>
              <w:autoSpaceDE w:val="0"/>
              <w:autoSpaceDN w:val="0"/>
              <w:spacing w:line="360" w:lineRule="exact"/>
            </w:pPr>
          </w:p>
        </w:tc>
        <w:tc>
          <w:tcPr>
            <w:tcW w:w="1305" w:type="dxa"/>
            <w:tcBorders>
              <w:top w:val="single" w:sz="4" w:space="0" w:color="auto"/>
            </w:tcBorders>
          </w:tcPr>
          <w:p w:rsidR="00892B20" w:rsidRPr="00CB1C8E" w:rsidRDefault="00892B20" w:rsidP="00892B20">
            <w:pPr>
              <w:autoSpaceDE w:val="0"/>
              <w:autoSpaceDN w:val="0"/>
              <w:spacing w:line="360" w:lineRule="exact"/>
            </w:pPr>
          </w:p>
        </w:tc>
        <w:tc>
          <w:tcPr>
            <w:tcW w:w="3240" w:type="dxa"/>
            <w:tcBorders>
              <w:top w:val="single" w:sz="4" w:space="0" w:color="auto"/>
            </w:tcBorders>
          </w:tcPr>
          <w:p w:rsidR="00892B20" w:rsidRPr="00CB1C8E" w:rsidRDefault="00892B20" w:rsidP="00892B20">
            <w:pPr>
              <w:autoSpaceDE w:val="0"/>
              <w:autoSpaceDN w:val="0"/>
              <w:spacing w:line="360" w:lineRule="exact"/>
            </w:pPr>
          </w:p>
        </w:tc>
      </w:tr>
      <w:tr w:rsidR="00CB1C8E" w:rsidRPr="00CB1C8E" w:rsidTr="005C375F">
        <w:trPr>
          <w:trHeight w:val="330"/>
        </w:trPr>
        <w:tc>
          <w:tcPr>
            <w:tcW w:w="1320" w:type="dxa"/>
          </w:tcPr>
          <w:p w:rsidR="00892B20" w:rsidRPr="00CB1C8E" w:rsidRDefault="00892B20" w:rsidP="00892B20">
            <w:pPr>
              <w:autoSpaceDE w:val="0"/>
              <w:autoSpaceDN w:val="0"/>
              <w:spacing w:line="360" w:lineRule="exact"/>
              <w:ind w:left="210" w:hangingChars="100" w:hanging="210"/>
            </w:pPr>
          </w:p>
        </w:tc>
        <w:tc>
          <w:tcPr>
            <w:tcW w:w="3127" w:type="dxa"/>
          </w:tcPr>
          <w:p w:rsidR="00892B20" w:rsidRPr="00CB1C8E" w:rsidRDefault="00892B20" w:rsidP="00892B20">
            <w:pPr>
              <w:autoSpaceDE w:val="0"/>
              <w:autoSpaceDN w:val="0"/>
              <w:spacing w:line="360" w:lineRule="exact"/>
              <w:ind w:left="210" w:hangingChars="100" w:hanging="210"/>
            </w:pPr>
          </w:p>
        </w:tc>
        <w:tc>
          <w:tcPr>
            <w:tcW w:w="1305" w:type="dxa"/>
          </w:tcPr>
          <w:p w:rsidR="00892B20" w:rsidRPr="00CB1C8E" w:rsidRDefault="00892B20" w:rsidP="00892B20">
            <w:pPr>
              <w:autoSpaceDE w:val="0"/>
              <w:autoSpaceDN w:val="0"/>
              <w:spacing w:line="360" w:lineRule="exact"/>
              <w:ind w:left="210" w:hangingChars="100" w:hanging="210"/>
            </w:pPr>
          </w:p>
        </w:tc>
        <w:tc>
          <w:tcPr>
            <w:tcW w:w="3240" w:type="dxa"/>
          </w:tcPr>
          <w:p w:rsidR="00892B20" w:rsidRPr="00CB1C8E" w:rsidRDefault="00892B20" w:rsidP="00892B20">
            <w:pPr>
              <w:autoSpaceDE w:val="0"/>
              <w:autoSpaceDN w:val="0"/>
              <w:spacing w:line="360" w:lineRule="exact"/>
              <w:ind w:left="210" w:hangingChars="100" w:hanging="210"/>
            </w:pPr>
          </w:p>
        </w:tc>
      </w:tr>
      <w:tr w:rsidR="00CB1C8E" w:rsidRPr="00CB1C8E" w:rsidTr="005C375F">
        <w:trPr>
          <w:trHeight w:val="346"/>
        </w:trPr>
        <w:tc>
          <w:tcPr>
            <w:tcW w:w="1320"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rsidR="00892B20" w:rsidRPr="00CB1C8E" w:rsidRDefault="00892B20" w:rsidP="00892B20">
            <w:pPr>
              <w:autoSpaceDE w:val="0"/>
              <w:autoSpaceDN w:val="0"/>
              <w:spacing w:line="360" w:lineRule="exact"/>
              <w:ind w:left="210" w:hangingChars="100" w:hanging="210"/>
            </w:pPr>
          </w:p>
        </w:tc>
      </w:tr>
    </w:tbl>
    <w:p w:rsidR="00892B20" w:rsidRPr="00CB1C8E" w:rsidRDefault="00892B20" w:rsidP="00892B20">
      <w:pPr>
        <w:autoSpaceDE w:val="0"/>
        <w:autoSpaceDN w:val="0"/>
        <w:spacing w:line="360" w:lineRule="exact"/>
        <w:ind w:left="210" w:hangingChars="100" w:hanging="210"/>
      </w:pPr>
      <w:r w:rsidRPr="00CB1C8E">
        <w:rPr>
          <w:rFonts w:hint="eastAsia"/>
        </w:rPr>
        <w:t>２　発注者は、前項の規定による請求が適正であると認めたときは、請求書を受理した日から起</w:t>
      </w:r>
      <w:r w:rsidRPr="00CB1C8E">
        <w:rPr>
          <w:rFonts w:hint="eastAsia"/>
        </w:rPr>
        <w:lastRenderedPageBreak/>
        <w:t>算して</w:t>
      </w:r>
      <w:r w:rsidRPr="00CB1C8E">
        <w:rPr>
          <w:rFonts w:hAnsi="ＭＳ 明朝"/>
        </w:rPr>
        <w:t>30</w:t>
      </w:r>
      <w:r w:rsidRPr="00CB1C8E">
        <w:rPr>
          <w:rFonts w:hint="eastAsia"/>
        </w:rPr>
        <w:t>日以内に業務委託料を支払わなければならない。</w:t>
      </w:r>
    </w:p>
    <w:p w:rsidR="00FD45DF" w:rsidRPr="00CB1C8E" w:rsidRDefault="00FD45DF" w:rsidP="00892B20">
      <w:pPr>
        <w:autoSpaceDE w:val="0"/>
        <w:autoSpaceDN w:val="0"/>
        <w:spacing w:line="360" w:lineRule="exact"/>
      </w:pPr>
    </w:p>
    <w:p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rsidR="00FD45DF" w:rsidRPr="00CB1C8E" w:rsidRDefault="00FD45DF" w:rsidP="00FD45DF">
      <w:pPr>
        <w:autoSpaceDE w:val="0"/>
        <w:autoSpaceDN w:val="0"/>
        <w:spacing w:line="360" w:lineRule="exact"/>
        <w:ind w:left="210" w:hangingChars="100" w:hanging="210"/>
      </w:pPr>
      <w:r w:rsidRPr="00CB1C8E">
        <w:rPr>
          <w:rFonts w:hint="eastAsia"/>
        </w:rPr>
        <w:t>２　前項の場合において，受注者は，発注者に不相当な負担を課するものでないときは，発注者が請求した方法と異なる方法による履行の追完をすることができる。</w:t>
      </w:r>
    </w:p>
    <w:p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前３号に掲げる場合のほか，発注者がこの項の規定による催告をしても履行の追完を受ける見込みがないことが明らかであるとき。</w:t>
      </w:r>
    </w:p>
    <w:p w:rsidR="00FD45DF" w:rsidRPr="00CB1C8E" w:rsidRDefault="00FD45DF" w:rsidP="00FD45DF">
      <w:pPr>
        <w:autoSpaceDE w:val="0"/>
        <w:autoSpaceDN w:val="0"/>
        <w:spacing w:line="360" w:lineRule="exact"/>
      </w:pPr>
    </w:p>
    <w:p w:rsidR="00FD45DF" w:rsidRPr="00CB1C8E" w:rsidRDefault="00B33BD7" w:rsidP="00FD45DF">
      <w:pPr>
        <w:autoSpaceDE w:val="0"/>
        <w:autoSpaceDN w:val="0"/>
        <w:spacing w:line="360" w:lineRule="exact"/>
      </w:pPr>
      <w:r w:rsidRPr="00CB1C8E">
        <w:rPr>
          <w:rFonts w:hint="eastAsia"/>
        </w:rPr>
        <w:t xml:space="preserve">　（発注者の任意解除権）</w:t>
      </w:r>
    </w:p>
    <w:p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発注者は，業務が完了するまでの間は，次条，第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の規定によるほか必要があるときは，この契約を解除することができる。</w:t>
      </w:r>
    </w:p>
    <w:p w:rsidR="00B33BD7" w:rsidRPr="00CB1C8E" w:rsidRDefault="00B33BD7" w:rsidP="00B33BD7">
      <w:pPr>
        <w:autoSpaceDE w:val="0"/>
        <w:autoSpaceDN w:val="0"/>
        <w:spacing w:line="360" w:lineRule="exact"/>
        <w:ind w:left="210" w:hangingChars="100" w:hanging="210"/>
      </w:pPr>
      <w:r w:rsidRPr="00CB1C8E">
        <w:rPr>
          <w:rFonts w:hint="eastAsia"/>
        </w:rPr>
        <w:t>２　発注者は，前項の規定によりこの契約を解除した場合において，受注者に損害を及ぼしたときはその損害を賠償しなければならない。</w:t>
      </w:r>
    </w:p>
    <w:p w:rsidR="00B33BD7" w:rsidRPr="00CB1C8E" w:rsidRDefault="00B33BD7" w:rsidP="00B33BD7">
      <w:pPr>
        <w:autoSpaceDE w:val="0"/>
        <w:autoSpaceDN w:val="0"/>
        <w:spacing w:line="360" w:lineRule="exact"/>
        <w:ind w:left="210" w:hangingChars="100" w:hanging="210"/>
      </w:pPr>
    </w:p>
    <w:p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rsidR="005B6EE3" w:rsidRPr="00CB1C8E" w:rsidRDefault="005B6EE3" w:rsidP="002C35E3">
      <w:pPr>
        <w:autoSpaceDE w:val="0"/>
        <w:autoSpaceDN w:val="0"/>
        <w:spacing w:line="360" w:lineRule="exact"/>
        <w:ind w:left="420" w:hangingChars="200" w:hanging="420"/>
      </w:pPr>
      <w:r w:rsidRPr="00CB1C8E">
        <w:rPr>
          <w:rFonts w:hint="eastAsia"/>
        </w:rPr>
        <w:lastRenderedPageBreak/>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rsidR="00B33BD7" w:rsidRPr="00CB1C8E" w:rsidRDefault="00B33BD7" w:rsidP="005B6EE3">
      <w:pPr>
        <w:autoSpaceDE w:val="0"/>
        <w:autoSpaceDN w:val="0"/>
        <w:spacing w:line="360" w:lineRule="exact"/>
        <w:ind w:left="210" w:hangingChars="100" w:hanging="210"/>
      </w:pPr>
      <w:r w:rsidRPr="00CB1C8E">
        <w:rPr>
          <w:rFonts w:hint="eastAsia"/>
        </w:rPr>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rsidR="005B6EE3" w:rsidRPr="00CB1C8E" w:rsidRDefault="005B6EE3" w:rsidP="005B6EE3">
      <w:pPr>
        <w:autoSpaceDE w:val="0"/>
        <w:autoSpaceDN w:val="0"/>
        <w:spacing w:line="360" w:lineRule="exact"/>
        <w:ind w:left="210" w:hangingChars="100" w:hanging="210"/>
      </w:pPr>
    </w:p>
    <w:p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発注者は，受注者が次の各号のいずれかに該当するときは，直ちにこの契約を解除することができる。</w:t>
      </w:r>
    </w:p>
    <w:p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特定の日時又は一定の期間内に履行しなければ契約をした目的を達することができない場合において，受注者が履行をしないでその時期を経過したとき。</w:t>
      </w:r>
    </w:p>
    <w:p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F1BF0" w:rsidRPr="00CB1C8E" w:rsidRDefault="00DF1BF0" w:rsidP="00DF1BF0">
      <w:pPr>
        <w:autoSpaceDE w:val="0"/>
        <w:autoSpaceDN w:val="0"/>
        <w:spacing w:line="360" w:lineRule="exact"/>
      </w:pPr>
    </w:p>
    <w:p w:rsidR="00DF1BF0" w:rsidRPr="00CB1C8E" w:rsidRDefault="00DF1BF0" w:rsidP="00DF1BF0">
      <w:pPr>
        <w:autoSpaceDE w:val="0"/>
        <w:autoSpaceDN w:val="0"/>
        <w:spacing w:line="360" w:lineRule="exact"/>
      </w:pPr>
      <w:r w:rsidRPr="00CB1C8E">
        <w:rPr>
          <w:rFonts w:hint="eastAsia"/>
        </w:rPr>
        <w:t xml:space="preserve">　（発注者の責めに帰すべき事由による場合の解除の制限）</w:t>
      </w:r>
    </w:p>
    <w:p w:rsidR="00DF1BF0" w:rsidRPr="00CB1C8E" w:rsidRDefault="00A7746D" w:rsidP="00A7746D">
      <w:pPr>
        <w:autoSpaceDE w:val="0"/>
        <w:autoSpaceDN w:val="0"/>
        <w:spacing w:line="360" w:lineRule="exact"/>
        <w:ind w:left="210" w:hangingChars="100" w:hanging="210"/>
      </w:pPr>
      <w:r w:rsidRPr="00CB1C8E">
        <w:rPr>
          <w:rFonts w:hint="eastAsia"/>
        </w:rPr>
        <w:lastRenderedPageBreak/>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rsidR="00A7746D" w:rsidRPr="00CB1C8E" w:rsidRDefault="00A7746D" w:rsidP="00A7746D">
      <w:pPr>
        <w:autoSpaceDE w:val="0"/>
        <w:autoSpaceDN w:val="0"/>
        <w:spacing w:line="360" w:lineRule="exact"/>
        <w:ind w:left="210" w:hangingChars="100" w:hanging="210"/>
      </w:pPr>
    </w:p>
    <w:p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746D" w:rsidRPr="00CB1C8E" w:rsidRDefault="00A7746D" w:rsidP="00A7746D">
      <w:pPr>
        <w:autoSpaceDE w:val="0"/>
        <w:autoSpaceDN w:val="0"/>
        <w:spacing w:line="360" w:lineRule="exact"/>
        <w:ind w:left="210" w:hangingChars="100" w:hanging="210"/>
      </w:pPr>
    </w:p>
    <w:p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rsidR="0002588B" w:rsidRPr="00CB1C8E" w:rsidRDefault="0002588B" w:rsidP="0002588B">
      <w:pPr>
        <w:autoSpaceDE w:val="0"/>
        <w:autoSpaceDN w:val="0"/>
        <w:spacing w:line="360" w:lineRule="exact"/>
        <w:ind w:leftChars="100" w:left="420" w:hangingChars="100" w:hanging="210"/>
      </w:pPr>
    </w:p>
    <w:p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rsidR="0002588B" w:rsidRPr="00CB1C8E" w:rsidRDefault="0002588B" w:rsidP="0002588B">
      <w:pPr>
        <w:autoSpaceDE w:val="0"/>
        <w:autoSpaceDN w:val="0"/>
        <w:spacing w:line="360" w:lineRule="exact"/>
        <w:ind w:left="210" w:hangingChars="100" w:hanging="210"/>
      </w:pPr>
    </w:p>
    <w:p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rsidR="00C60C43" w:rsidRPr="00CB1C8E" w:rsidRDefault="00C60C43" w:rsidP="00D915C4">
      <w:pPr>
        <w:autoSpaceDE w:val="0"/>
        <w:autoSpaceDN w:val="0"/>
        <w:spacing w:line="360" w:lineRule="exact"/>
        <w:ind w:left="210" w:hangingChars="100" w:hanging="210"/>
      </w:pPr>
      <w:r w:rsidRPr="00CB1C8E">
        <w:rPr>
          <w:rFonts w:hint="eastAsia"/>
        </w:rPr>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lastRenderedPageBreak/>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rsidR="00502D64" w:rsidRPr="00CB1C8E" w:rsidRDefault="00D915C4" w:rsidP="00502D64">
      <w:pPr>
        <w:autoSpaceDE w:val="0"/>
        <w:autoSpaceDN w:val="0"/>
        <w:spacing w:line="360" w:lineRule="exact"/>
      </w:pPr>
      <w:r w:rsidRPr="00CB1C8E">
        <w:rPr>
          <w:rFonts w:hint="eastAsia"/>
        </w:rPr>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02D64" w:rsidRPr="00CB1C8E" w:rsidRDefault="00502D64" w:rsidP="00502D64">
      <w:pPr>
        <w:autoSpaceDE w:val="0"/>
        <w:autoSpaceDN w:val="0"/>
        <w:spacing w:line="360" w:lineRule="exact"/>
        <w:ind w:left="210" w:hangingChars="100" w:hanging="210"/>
      </w:pPr>
    </w:p>
    <w:p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は、遅延日数に応じ、年</w:t>
      </w:r>
      <w:r w:rsidR="00357D50" w:rsidRPr="005A5335">
        <w:rPr>
          <w:rFonts w:hAnsi="ＭＳ 明朝" w:hint="eastAsia"/>
        </w:rPr>
        <w:t>2.</w:t>
      </w:r>
      <w:r w:rsidR="00952E2B" w:rsidRPr="005A5335">
        <w:rPr>
          <w:rFonts w:hAnsi="ＭＳ 明朝" w:hint="eastAsia"/>
        </w:rPr>
        <w:t>5</w:t>
      </w:r>
      <w:r w:rsidR="00F72144" w:rsidRPr="00CB1C8E">
        <w:rPr>
          <w:rFonts w:hint="eastAsia"/>
        </w:rPr>
        <w:t>パーセントの割合で計算した額の遅延利息の支払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rsidR="006E02D0" w:rsidRPr="00CB1C8E" w:rsidRDefault="006E02D0" w:rsidP="006E02D0">
      <w:pPr>
        <w:autoSpaceDE w:val="0"/>
        <w:autoSpaceDN w:val="0"/>
        <w:spacing w:line="360" w:lineRule="exact"/>
        <w:ind w:left="210" w:hangingChars="100" w:hanging="210"/>
      </w:pPr>
    </w:p>
    <w:p w:rsidR="006E02D0" w:rsidRPr="00CB1C8E" w:rsidRDefault="006E02D0" w:rsidP="006E02D0">
      <w:pPr>
        <w:autoSpaceDE w:val="0"/>
        <w:autoSpaceDN w:val="0"/>
        <w:spacing w:line="360" w:lineRule="exact"/>
        <w:ind w:leftChars="100" w:left="210"/>
      </w:pPr>
      <w:r w:rsidRPr="00CB1C8E">
        <w:rPr>
          <w:rFonts w:hint="eastAsia"/>
        </w:rPr>
        <w:t>（契約不適合責任期間等）</w:t>
      </w:r>
    </w:p>
    <w:p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05EBE" w:rsidRPr="00CB1C8E" w:rsidRDefault="00405EBE" w:rsidP="00405EBE">
      <w:pPr>
        <w:autoSpaceDE w:val="0"/>
        <w:autoSpaceDN w:val="0"/>
        <w:spacing w:line="360" w:lineRule="exact"/>
        <w:ind w:left="210" w:hangingChars="100" w:hanging="210"/>
      </w:pPr>
      <w:r w:rsidRPr="00CB1C8E">
        <w:rPr>
          <w:rFonts w:hint="eastAsia"/>
        </w:rPr>
        <w:t>４　発注者は、第１項又は第２項の請求等を行ったときは、当該請求等の根拠となる契約不適合</w:t>
      </w:r>
      <w:r w:rsidRPr="00CB1C8E">
        <w:rPr>
          <w:rFonts w:hint="eastAsia"/>
        </w:rPr>
        <w:lastRenderedPageBreak/>
        <w:t>に関し、民法の消滅時効の範囲で、当該請求等以外に必要と認められる請求等をすることができる。</w:t>
      </w:r>
    </w:p>
    <w:p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rsidR="00F72144" w:rsidRPr="00CB1C8E" w:rsidRDefault="00F72144" w:rsidP="000378E3">
      <w:pPr>
        <w:autoSpaceDE w:val="0"/>
        <w:autoSpaceDN w:val="0"/>
        <w:spacing w:line="360" w:lineRule="exact"/>
      </w:pPr>
    </w:p>
    <w:p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01A06" w:rsidRPr="00CB1C8E" w:rsidRDefault="002F08A6" w:rsidP="00A01A06">
      <w:pPr>
        <w:ind w:leftChars="100" w:left="420" w:hangingChars="100" w:hanging="210"/>
      </w:pPr>
      <w:r w:rsidRPr="00CB1C8E">
        <w:rPr>
          <w:rFonts w:hint="eastAsia"/>
        </w:rPr>
        <w:lastRenderedPageBreak/>
        <w:t>(4) この契約に関し、受注者（法人にあっては、その役員又は使用人を含む。）の刑法（明治</w:t>
      </w:r>
      <w:r w:rsidRPr="00CB1C8E">
        <w:t>40</w:t>
      </w:r>
      <w:r w:rsidRPr="00CB1C8E">
        <w:rPr>
          <w:rFonts w:hint="eastAsia"/>
        </w:rPr>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rsidR="00F72144" w:rsidRPr="00CB1C8E" w:rsidRDefault="00F72144" w:rsidP="000378E3">
      <w:pPr>
        <w:autoSpaceDE w:val="0"/>
        <w:autoSpaceDN w:val="0"/>
        <w:spacing w:line="360" w:lineRule="exact"/>
      </w:pPr>
    </w:p>
    <w:p w:rsidR="006774D9" w:rsidRPr="00CB1C8E" w:rsidRDefault="006774D9" w:rsidP="000378E3">
      <w:pPr>
        <w:autoSpaceDE w:val="0"/>
        <w:autoSpaceDN w:val="0"/>
        <w:spacing w:line="360" w:lineRule="exact"/>
      </w:pPr>
      <w:r w:rsidRPr="00CB1C8E">
        <w:rPr>
          <w:rFonts w:hint="eastAsia"/>
        </w:rPr>
        <w:t xml:space="preserve">　（解除に伴う措置）</w:t>
      </w:r>
    </w:p>
    <w:p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業務の完了後にこの契約が解除された場合は、解除に伴い生じる事項の処理については発注者及び受注者が民法の規定に従って協議して決める。</w:t>
      </w:r>
    </w:p>
    <w:p w:rsidR="006774D9" w:rsidRPr="00CB1C8E" w:rsidRDefault="006774D9" w:rsidP="000378E3">
      <w:pPr>
        <w:autoSpaceDE w:val="0"/>
        <w:autoSpaceDN w:val="0"/>
        <w:spacing w:line="360" w:lineRule="exact"/>
        <w:ind w:left="210" w:hangingChars="100" w:hanging="210"/>
      </w:pPr>
    </w:p>
    <w:p w:rsidR="006774D9" w:rsidRPr="00CB1C8E" w:rsidRDefault="006774D9" w:rsidP="000378E3">
      <w:pPr>
        <w:autoSpaceDE w:val="0"/>
        <w:autoSpaceDN w:val="0"/>
        <w:spacing w:line="360" w:lineRule="exact"/>
        <w:ind w:left="210" w:hangingChars="100" w:hanging="210"/>
      </w:pPr>
      <w:r w:rsidRPr="00CB1C8E">
        <w:rPr>
          <w:rFonts w:hint="eastAsia"/>
        </w:rPr>
        <w:lastRenderedPageBreak/>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rsidR="002F08A6" w:rsidRPr="00CB1C8E" w:rsidRDefault="006774D9" w:rsidP="002F08A6">
      <w:pPr>
        <w:autoSpaceDE w:val="0"/>
        <w:autoSpaceDN w:val="0"/>
        <w:spacing w:line="380" w:lineRule="exact"/>
        <w:ind w:left="210" w:hangingChars="100" w:hanging="210"/>
      </w:pPr>
      <w:r w:rsidRPr="00CB1C8E">
        <w:rPr>
          <w:rFonts w:hint="eastAsia"/>
        </w:rPr>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rsidR="00C8690F" w:rsidRPr="00CB1C8E" w:rsidRDefault="00C8690F" w:rsidP="00FD0D62">
      <w:pPr>
        <w:autoSpaceDE w:val="0"/>
        <w:autoSpaceDN w:val="0"/>
        <w:spacing w:line="360" w:lineRule="exact"/>
        <w:ind w:left="210" w:hangingChars="100" w:hanging="210"/>
      </w:pPr>
    </w:p>
    <w:p w:rsidR="00C8690F" w:rsidRPr="00CB1C8E" w:rsidRDefault="00C8690F" w:rsidP="0077477E">
      <w:pPr>
        <w:autoSpaceDE w:val="0"/>
        <w:autoSpaceDN w:val="0"/>
        <w:spacing w:line="360" w:lineRule="exact"/>
        <w:ind w:leftChars="100" w:left="210"/>
      </w:pPr>
      <w:r w:rsidRPr="00CB1C8E">
        <w:rPr>
          <w:rFonts w:hint="eastAsia"/>
        </w:rPr>
        <w:t>（賠償金等の徴収）</w:t>
      </w:r>
    </w:p>
    <w:p w:rsidR="00C8690F" w:rsidRPr="00CB1C8E"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952E2B" w:rsidRPr="005A5335">
        <w:rPr>
          <w:rFonts w:hint="eastAsia"/>
        </w:rPr>
        <w:t>2.5</w:t>
      </w:r>
      <w:r w:rsidRPr="00CB1C8E">
        <w:rPr>
          <w:rFonts w:hint="eastAsia"/>
        </w:rPr>
        <w:t>パーセントの割合で計算した利息を付した額と、発注者の支払うべき業務委託料とを</w:t>
      </w:r>
      <w:bookmarkStart w:id="0" w:name="_GoBack"/>
      <w:bookmarkEnd w:id="0"/>
      <w:r w:rsidRPr="00CB1C8E">
        <w:rPr>
          <w:rFonts w:hint="eastAsia"/>
        </w:rPr>
        <w:t>相殺し、なお不足があるときは追徴することができる。</w:t>
      </w:r>
    </w:p>
    <w:p w:rsidR="00C8690F" w:rsidRPr="00CB1C8E" w:rsidRDefault="00C8690F" w:rsidP="00C8690F">
      <w:pPr>
        <w:autoSpaceDE w:val="0"/>
        <w:autoSpaceDN w:val="0"/>
        <w:spacing w:line="360" w:lineRule="exact"/>
        <w:ind w:left="210" w:hangingChars="100" w:hanging="210"/>
      </w:pPr>
      <w:r w:rsidRPr="00CB1C8E">
        <w:rPr>
          <w:rFonts w:hint="eastAsia"/>
        </w:rPr>
        <w:t>２　前項の追徴をする場合には、発注者は、受注者から遅延日数につき年</w:t>
      </w:r>
      <w:r w:rsidR="00952E2B" w:rsidRPr="005A5335">
        <w:rPr>
          <w:rFonts w:hint="eastAsia"/>
        </w:rPr>
        <w:t>2.5</w:t>
      </w:r>
      <w:r w:rsidRPr="00CB1C8E">
        <w:rPr>
          <w:rFonts w:hint="eastAsia"/>
        </w:rPr>
        <w:t>パーセントの割合で計算した額の延滞金を徴収する。</w:t>
      </w:r>
    </w:p>
    <w:p w:rsidR="00FD0D62" w:rsidRPr="00CB1C8E" w:rsidRDefault="00FD0D62" w:rsidP="00CD3FC2">
      <w:pPr>
        <w:autoSpaceDE w:val="0"/>
        <w:autoSpaceDN w:val="0"/>
        <w:spacing w:line="360" w:lineRule="exact"/>
      </w:pPr>
    </w:p>
    <w:p w:rsidR="006774D9" w:rsidRPr="00CB1C8E" w:rsidRDefault="006774D9" w:rsidP="000378E3">
      <w:pPr>
        <w:spacing w:line="360" w:lineRule="exact"/>
      </w:pPr>
      <w:r w:rsidRPr="00CB1C8E">
        <w:rPr>
          <w:rFonts w:hint="eastAsia"/>
        </w:rPr>
        <w:t xml:space="preserve">　（契約終了時の業務の引継ぎ等）</w:t>
      </w:r>
    </w:p>
    <w:p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rsidR="006774D9" w:rsidRPr="00CB1C8E" w:rsidRDefault="006774D9" w:rsidP="000378E3">
      <w:pPr>
        <w:spacing w:line="360" w:lineRule="exact"/>
      </w:pPr>
    </w:p>
    <w:p w:rsidR="006774D9" w:rsidRPr="00CB1C8E" w:rsidRDefault="006774D9" w:rsidP="000378E3">
      <w:pPr>
        <w:autoSpaceDE w:val="0"/>
        <w:autoSpaceDN w:val="0"/>
        <w:spacing w:line="360" w:lineRule="exact"/>
      </w:pPr>
      <w:r w:rsidRPr="00CB1C8E">
        <w:rPr>
          <w:rFonts w:hint="eastAsia"/>
        </w:rPr>
        <w:t xml:space="preserve">　（契約外の事項）</w:t>
      </w:r>
    </w:p>
    <w:p w:rsidR="00F72144"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rsidR="005C70FF" w:rsidRPr="00CB1C8E" w:rsidRDefault="000378E3" w:rsidP="005C70FF">
      <w:pPr>
        <w:rPr>
          <w:spacing w:val="2"/>
          <w:lang w:eastAsia="zh-TW"/>
        </w:rPr>
      </w:pPr>
      <w:r w:rsidRPr="00CB1C8E">
        <w:br w:type="page"/>
      </w:r>
      <w:r w:rsidR="005C70FF" w:rsidRPr="00CB1C8E">
        <w:rPr>
          <w:rFonts w:ascii="Times New Roman" w:hint="eastAsia"/>
          <w:lang w:eastAsia="zh-TW"/>
        </w:rPr>
        <w:lastRenderedPageBreak/>
        <w:t>別記</w:t>
      </w:r>
    </w:p>
    <w:p w:rsidR="005C70FF" w:rsidRPr="00CB1C8E" w:rsidRDefault="005C70FF" w:rsidP="005C70FF">
      <w:pPr>
        <w:jc w:val="center"/>
        <w:rPr>
          <w:spacing w:val="2"/>
          <w:lang w:eastAsia="zh-TW"/>
        </w:rPr>
      </w:pPr>
      <w:r w:rsidRPr="00CB1C8E">
        <w:rPr>
          <w:rFonts w:ascii="Times New Roman" w:hint="eastAsia"/>
          <w:sz w:val="28"/>
          <w:szCs w:val="28"/>
          <w:lang w:eastAsia="zh-TW"/>
        </w:rPr>
        <w:t>個人情報取扱特記事項</w:t>
      </w:r>
    </w:p>
    <w:p w:rsidR="005C70FF" w:rsidRPr="00CB1C8E" w:rsidRDefault="005C70FF" w:rsidP="005C70FF">
      <w:pPr>
        <w:rPr>
          <w:spacing w:val="2"/>
          <w:lang w:eastAsia="zh-TW"/>
        </w:rPr>
      </w:pPr>
    </w:p>
    <w:p w:rsidR="005C70FF" w:rsidRPr="00CB1C8E" w:rsidRDefault="005C70FF" w:rsidP="005C70FF">
      <w:pPr>
        <w:ind w:firstLineChars="100" w:firstLine="210"/>
        <w:rPr>
          <w:spacing w:val="2"/>
        </w:rPr>
      </w:pPr>
      <w:r w:rsidRPr="00CB1C8E">
        <w:rPr>
          <w:rFonts w:ascii="Times New Roman" w:hint="eastAsia"/>
        </w:rPr>
        <w:t>（基本的事項）</w:t>
      </w:r>
    </w:p>
    <w:p w:rsidR="005C70FF" w:rsidRPr="00CB1C8E" w:rsidRDefault="005C70FF" w:rsidP="005C70FF">
      <w:pPr>
        <w:ind w:left="170" w:hangingChars="81" w:hanging="170"/>
        <w:rPr>
          <w:spacing w:val="2"/>
        </w:rPr>
      </w:pPr>
      <w:r w:rsidRPr="00CB1C8E">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（秘密の保持）</w:t>
      </w:r>
    </w:p>
    <w:p w:rsidR="005C70FF" w:rsidRPr="00CB1C8E" w:rsidRDefault="005C70FF" w:rsidP="005C70FF">
      <w:pPr>
        <w:ind w:left="170" w:hangingChars="81" w:hanging="170"/>
        <w:rPr>
          <w:spacing w:val="2"/>
        </w:rPr>
      </w:pPr>
      <w:r w:rsidRPr="00CB1C8E">
        <w:rPr>
          <w:rFonts w:ascii="Times New Roman" w:hint="eastAsia"/>
        </w:rPr>
        <w:t>第２　受注者は、この契約による業務に関して知り得た個人情報を他に漏らしてはならない。この契約が終了し、又は解除された後においても同様とする。</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（収集の制限）</w:t>
      </w:r>
    </w:p>
    <w:p w:rsidR="005C70FF" w:rsidRPr="00CB1C8E" w:rsidRDefault="005C70FF" w:rsidP="005C70FF">
      <w:pPr>
        <w:ind w:left="170" w:hangingChars="81" w:hanging="170"/>
        <w:rPr>
          <w:spacing w:val="2"/>
        </w:rPr>
      </w:pPr>
      <w:r w:rsidRPr="00CB1C8E">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（適正管理）</w:t>
      </w:r>
    </w:p>
    <w:p w:rsidR="005C70FF" w:rsidRPr="00CB1C8E" w:rsidRDefault="005C70FF" w:rsidP="005C70FF">
      <w:pPr>
        <w:ind w:left="170" w:hangingChars="81" w:hanging="170"/>
        <w:rPr>
          <w:spacing w:val="2"/>
        </w:rPr>
      </w:pPr>
      <w:r w:rsidRPr="00CB1C8E">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（目的外利用及び提供の禁止）</w:t>
      </w:r>
    </w:p>
    <w:p w:rsidR="005C70FF" w:rsidRPr="00CB1C8E" w:rsidRDefault="005C70FF" w:rsidP="005C70FF">
      <w:pPr>
        <w:ind w:left="170" w:hangingChars="81" w:hanging="170"/>
        <w:rPr>
          <w:spacing w:val="2"/>
        </w:rPr>
      </w:pPr>
      <w:r w:rsidRPr="00CB1C8E">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（複写又は複製の禁止）</w:t>
      </w:r>
    </w:p>
    <w:p w:rsidR="005C70FF" w:rsidRPr="00CB1C8E" w:rsidRDefault="005C70FF" w:rsidP="005C70FF">
      <w:pPr>
        <w:ind w:left="170" w:hangingChars="81" w:hanging="170"/>
        <w:rPr>
          <w:spacing w:val="2"/>
        </w:rPr>
      </w:pPr>
      <w:r w:rsidRPr="00CB1C8E">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（再委託の禁止）</w:t>
      </w:r>
    </w:p>
    <w:p w:rsidR="005C70FF" w:rsidRPr="00CB1C8E" w:rsidRDefault="005C70FF" w:rsidP="005C70FF">
      <w:pPr>
        <w:ind w:left="170" w:hangingChars="81" w:hanging="170"/>
        <w:rPr>
          <w:spacing w:val="2"/>
        </w:rPr>
      </w:pPr>
      <w:r w:rsidRPr="00CB1C8E">
        <w:rPr>
          <w:rFonts w:ascii="Times New Roman" w:hint="eastAsia"/>
        </w:rPr>
        <w:t>第７　受注者は、発注者が承諾したときを除き、この契約による個人情報を取り扱う業務については、自ら行うものとし、第三者に委託してはならない。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（資料等の返還）</w:t>
      </w:r>
    </w:p>
    <w:p w:rsidR="005C70FF" w:rsidRPr="00CB1C8E" w:rsidRDefault="005C70FF" w:rsidP="005C70FF">
      <w:pPr>
        <w:ind w:left="170" w:hangingChars="81" w:hanging="170"/>
        <w:rPr>
          <w:spacing w:val="2"/>
        </w:rPr>
      </w:pPr>
      <w:r w:rsidRPr="00CB1C8E">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CB1C8E">
        <w:rPr>
          <w:rFonts w:ascii="Times New Roman" w:hint="eastAsia"/>
        </w:rPr>
        <w:lastRenderedPageBreak/>
        <w:t>る。</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（従事者への周知）</w:t>
      </w:r>
    </w:p>
    <w:p w:rsidR="005C70FF" w:rsidRPr="00CB1C8E" w:rsidRDefault="005C70FF" w:rsidP="005C70FF">
      <w:pPr>
        <w:ind w:left="170" w:hangingChars="81" w:hanging="170"/>
        <w:rPr>
          <w:spacing w:val="2"/>
        </w:rPr>
      </w:pPr>
      <w:r w:rsidRPr="00CB1C8E">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（調査）</w:t>
      </w:r>
    </w:p>
    <w:p w:rsidR="005C70FF" w:rsidRPr="00CB1C8E" w:rsidRDefault="005C70FF" w:rsidP="005C70FF">
      <w:pPr>
        <w:ind w:left="170" w:hangingChars="81" w:hanging="170"/>
        <w:rPr>
          <w:spacing w:val="2"/>
        </w:rPr>
      </w:pPr>
      <w:r w:rsidRPr="00CB1C8E">
        <w:rPr>
          <w:rFonts w:ascii="Times New Roman" w:hint="eastAsia"/>
        </w:rPr>
        <w:t>第１０　発注者は、受注者がこの契約による業務を行うに当たり、取り扱っている個人情報の状況について、随時調査することができる。</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（事故報告）</w:t>
      </w:r>
    </w:p>
    <w:p w:rsidR="005C70FF" w:rsidRPr="00CB1C8E" w:rsidRDefault="005C70FF" w:rsidP="005C70FF">
      <w:pPr>
        <w:ind w:left="170" w:hangingChars="81" w:hanging="170"/>
        <w:rPr>
          <w:spacing w:val="2"/>
        </w:rPr>
      </w:pPr>
      <w:r w:rsidRPr="00CB1C8E">
        <w:rPr>
          <w:rFonts w:ascii="Times New Roman" w:hint="eastAsia"/>
        </w:rPr>
        <w:t>第１１　受注者は、この契約に違反する事態が生じ、又は生じるおそれのあることを知ったときは、速やかに発注者に報告し、その指示に従うものとする。</w:t>
      </w:r>
    </w:p>
    <w:p w:rsidR="005C70FF" w:rsidRPr="00CB1C8E" w:rsidRDefault="005C70FF" w:rsidP="005C70FF">
      <w:pPr>
        <w:rPr>
          <w:spacing w:val="2"/>
        </w:rPr>
      </w:pPr>
    </w:p>
    <w:p w:rsidR="005C70FF" w:rsidRPr="00CB1C8E" w:rsidRDefault="005C70FF" w:rsidP="005C70FF">
      <w:pPr>
        <w:ind w:firstLineChars="100" w:firstLine="210"/>
        <w:rPr>
          <w:spacing w:val="2"/>
        </w:rPr>
      </w:pPr>
      <w:r w:rsidRPr="00CB1C8E">
        <w:rPr>
          <w:rFonts w:ascii="Times New Roman" w:hint="eastAsia"/>
        </w:rPr>
        <w:t>（罰則）</w:t>
      </w:r>
    </w:p>
    <w:p w:rsidR="005C70FF" w:rsidRPr="00CB1C8E" w:rsidRDefault="005C70FF" w:rsidP="005C70FF">
      <w:pPr>
        <w:rPr>
          <w:spacing w:val="2"/>
        </w:rPr>
      </w:pPr>
      <w:r w:rsidRPr="00CB1C8E">
        <w:rPr>
          <w:rFonts w:ascii="Times New Roman" w:hint="eastAsia"/>
        </w:rPr>
        <w:t>第１２　業務に従事していた者が在職中又は退職後に行った行為に対する刑罰</w:t>
      </w:r>
    </w:p>
    <w:p w:rsidR="005C70FF" w:rsidRPr="00CB1C8E" w:rsidRDefault="005C70FF" w:rsidP="005C70FF">
      <w:pPr>
        <w:ind w:left="454" w:hanging="454"/>
        <w:rPr>
          <w:spacing w:val="2"/>
        </w:rPr>
      </w:pPr>
      <w:r w:rsidRPr="00CB1C8E">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C70FF" w:rsidRPr="00CB1C8E" w:rsidRDefault="005C70FF" w:rsidP="005C70FF">
      <w:pPr>
        <w:ind w:left="454" w:hanging="454"/>
        <w:rPr>
          <w:spacing w:val="2"/>
        </w:rPr>
      </w:pPr>
      <w:r w:rsidRPr="00CB1C8E">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C70FF" w:rsidRPr="00CB1C8E" w:rsidRDefault="005C70FF" w:rsidP="005C70FF">
      <w:pPr>
        <w:rPr>
          <w:spacing w:val="2"/>
        </w:rPr>
      </w:pPr>
    </w:p>
    <w:p w:rsidR="005C70FF" w:rsidRPr="00CB1C8E" w:rsidRDefault="005C70FF" w:rsidP="005C70FF">
      <w:pPr>
        <w:rPr>
          <w:spacing w:val="2"/>
        </w:rPr>
      </w:pPr>
      <w:r w:rsidRPr="00CB1C8E">
        <w:rPr>
          <w:rFonts w:ascii="Times New Roman" w:hint="eastAsia"/>
        </w:rPr>
        <w:t xml:space="preserve">　注</w:t>
      </w:r>
    </w:p>
    <w:p w:rsidR="005C70FF" w:rsidRPr="00CB1C8E" w:rsidRDefault="005C70FF" w:rsidP="005C70FF">
      <w:pPr>
        <w:ind w:left="452"/>
        <w:rPr>
          <w:spacing w:val="2"/>
        </w:rPr>
      </w:pPr>
      <w:r w:rsidRPr="00CB1C8E">
        <w:rPr>
          <w:rFonts w:ascii="Times New Roman" w:hint="eastAsia"/>
        </w:rPr>
        <w:t>１　「発注者」は雲仙市（実施機関）を指す。</w:t>
      </w:r>
    </w:p>
    <w:p w:rsidR="005C70FF" w:rsidRPr="00CB1C8E" w:rsidRDefault="005C70FF" w:rsidP="005C70FF">
      <w:pPr>
        <w:ind w:leftChars="208" w:left="706" w:hangingChars="128" w:hanging="269"/>
        <w:rPr>
          <w:spacing w:val="2"/>
        </w:rPr>
      </w:pPr>
      <w:r w:rsidRPr="00CB1C8E">
        <w:rPr>
          <w:rFonts w:ascii="Times New Roman" w:hint="eastAsia"/>
        </w:rPr>
        <w:t>２　委託等の内容にあわせて、適宜必要な事項を追加し、また、不要な事項を削除することができる。</w:t>
      </w:r>
      <w:r w:rsidRPr="00CB1C8E">
        <w:rPr>
          <w:rFonts w:ascii="Times New Roman"/>
        </w:rPr>
        <w:t xml:space="preserve"> </w:t>
      </w:r>
    </w:p>
    <w:p w:rsidR="007749BA" w:rsidRPr="00CB1C8E" w:rsidRDefault="005C70FF" w:rsidP="008A4793">
      <w:pPr>
        <w:spacing w:line="360" w:lineRule="exact"/>
        <w:ind w:leftChars="200" w:left="630" w:hangingChars="100" w:hanging="210"/>
      </w:pPr>
      <w:r w:rsidRPr="00CB1C8E">
        <w:rPr>
          <w:rFonts w:ascii="Times New Roman" w:hint="eastAsia"/>
        </w:rPr>
        <w:t>３　当該個人情報取扱特記事項は、契約書の一部分として契約書に綴じ込み割り印を押印すること。</w:t>
      </w:r>
    </w:p>
    <w:sectPr w:rsidR="007749BA" w:rsidRPr="00CB1C8E"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42" w:rsidRDefault="00094442">
      <w:r>
        <w:separator/>
      </w:r>
    </w:p>
  </w:endnote>
  <w:endnote w:type="continuationSeparator" w:id="0">
    <w:p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42" w:rsidRDefault="00094442">
      <w:r>
        <w:separator/>
      </w:r>
    </w:p>
  </w:footnote>
  <w:footnote w:type="continuationSeparator" w:id="0">
    <w:p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157"/>
    <w:rsid w:val="00015DE9"/>
    <w:rsid w:val="00017BDC"/>
    <w:rsid w:val="00020850"/>
    <w:rsid w:val="0002588B"/>
    <w:rsid w:val="00032DF3"/>
    <w:rsid w:val="000378E3"/>
    <w:rsid w:val="00050282"/>
    <w:rsid w:val="0005287A"/>
    <w:rsid w:val="000536F0"/>
    <w:rsid w:val="000746E3"/>
    <w:rsid w:val="00094442"/>
    <w:rsid w:val="000B4C26"/>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460EF"/>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978"/>
    <w:rsid w:val="006E02D0"/>
    <w:rsid w:val="006E39D4"/>
    <w:rsid w:val="00707975"/>
    <w:rsid w:val="0071022D"/>
    <w:rsid w:val="007310DF"/>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F5FAB"/>
    <w:rsid w:val="008162F8"/>
    <w:rsid w:val="008375A7"/>
    <w:rsid w:val="00847D06"/>
    <w:rsid w:val="00860DCF"/>
    <w:rsid w:val="00860F6A"/>
    <w:rsid w:val="00887A21"/>
    <w:rsid w:val="00892B20"/>
    <w:rsid w:val="008A0F76"/>
    <w:rsid w:val="008A4793"/>
    <w:rsid w:val="008B71A5"/>
    <w:rsid w:val="008D348D"/>
    <w:rsid w:val="008D7F64"/>
    <w:rsid w:val="008F12A4"/>
    <w:rsid w:val="00902767"/>
    <w:rsid w:val="009245B5"/>
    <w:rsid w:val="00930112"/>
    <w:rsid w:val="0093206F"/>
    <w:rsid w:val="00937BFA"/>
    <w:rsid w:val="00945D3F"/>
    <w:rsid w:val="00952E2B"/>
    <w:rsid w:val="00990440"/>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D1785"/>
    <w:rsid w:val="00CD3FC2"/>
    <w:rsid w:val="00CF1BA3"/>
    <w:rsid w:val="00D20A79"/>
    <w:rsid w:val="00D21D6E"/>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2492</Words>
  <Characters>14205</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8</cp:revision>
  <cp:lastPrinted>2020-03-20T06:38:00Z</cp:lastPrinted>
  <dcterms:created xsi:type="dcterms:W3CDTF">2020-03-22T04:50:00Z</dcterms:created>
  <dcterms:modified xsi:type="dcterms:W3CDTF">2021-03-23T01:01:00Z</dcterms:modified>
</cp:coreProperties>
</file>