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7E2DE" w14:textId="77777777" w:rsidR="00CF3ACE" w:rsidRDefault="00CF3ACE" w:rsidP="00CF3ACE">
      <w:pPr>
        <w:jc w:val="left"/>
        <w:rPr>
          <w:rFonts w:ascii="ＭＳ 明朝" w:eastAsia="ＭＳ 明朝" w:hAnsi="ＭＳ 明朝" w:cs="Times New Roman"/>
          <w:sz w:val="22"/>
        </w:rPr>
        <w:sectPr w:rsidR="00CF3ACE" w:rsidSect="00C071B5">
          <w:pgSz w:w="11906" w:h="16838"/>
          <w:pgMar w:top="1418" w:right="1418" w:bottom="1418" w:left="1418" w:header="851" w:footer="992" w:gutter="0"/>
          <w:cols w:space="425"/>
          <w:docGrid w:linePitch="360"/>
        </w:sectPr>
      </w:pPr>
    </w:p>
    <w:p w14:paraId="11836A76" w14:textId="66D78359" w:rsidR="009B6C8F" w:rsidRDefault="00A57891" w:rsidP="009B6C8F">
      <w:pPr>
        <w:autoSpaceDE w:val="0"/>
        <w:autoSpaceDN w:val="0"/>
        <w:adjustRightInd w:val="0"/>
        <w:snapToGrid w:val="0"/>
        <w:jc w:val="left"/>
        <w:rPr>
          <w:rFonts w:ascii="MSMincho" w:eastAsia="Times New Roman" w:hAnsi="MSMincho" w:cs="MSMincho"/>
          <w:color w:val="000000"/>
          <w:kern w:val="0"/>
          <w:sz w:val="22"/>
          <w:szCs w:val="24"/>
          <w:lang w:val="x-none"/>
        </w:rPr>
      </w:pPr>
      <w:r w:rsidRPr="00A57891">
        <w:rPr>
          <w:rFonts w:ascii="ＭＳ 明朝" w:eastAsia="ＭＳ 明朝" w:hAnsi="ＭＳ 明朝" w:cs="ＭＳ 明朝" w:hint="eastAsia"/>
          <w:color w:val="000000"/>
          <w:kern w:val="0"/>
          <w:sz w:val="22"/>
          <w:szCs w:val="24"/>
          <w:lang w:val="x-none"/>
        </w:rPr>
        <w:t>様式</w:t>
      </w:r>
      <w:r w:rsidR="00C64EB4">
        <w:rPr>
          <w:rFonts w:ascii="ＭＳ 明朝" w:eastAsia="ＭＳ 明朝" w:hAnsi="ＭＳ 明朝" w:cs="ＭＳ 明朝" w:hint="eastAsia"/>
          <w:color w:val="000000"/>
          <w:kern w:val="0"/>
          <w:sz w:val="22"/>
          <w:szCs w:val="24"/>
          <w:lang w:val="x-none"/>
        </w:rPr>
        <w:t>第１２号（第</w:t>
      </w:r>
      <w:r w:rsidR="00BD5707">
        <w:rPr>
          <w:rFonts w:ascii="ＭＳ 明朝" w:eastAsia="ＭＳ 明朝" w:hAnsi="ＭＳ 明朝" w:cs="ＭＳ 明朝" w:hint="eastAsia"/>
          <w:color w:val="000000"/>
          <w:kern w:val="0"/>
          <w:sz w:val="22"/>
          <w:szCs w:val="24"/>
          <w:lang w:val="x-none"/>
        </w:rPr>
        <w:t>２０</w:t>
      </w:r>
      <w:r w:rsidR="009B6C8F">
        <w:rPr>
          <w:rFonts w:ascii="ＭＳ 明朝" w:eastAsia="ＭＳ 明朝" w:hAnsi="ＭＳ 明朝" w:cs="ＭＳ 明朝" w:hint="eastAsia"/>
          <w:color w:val="000000"/>
          <w:kern w:val="0"/>
          <w:sz w:val="22"/>
          <w:szCs w:val="24"/>
          <w:lang w:val="x-none"/>
        </w:rPr>
        <w:t>条関係）</w:t>
      </w:r>
    </w:p>
    <w:p w14:paraId="222E50C2" w14:textId="77777777" w:rsidR="009B6C8F" w:rsidRDefault="009B6C8F" w:rsidP="009B6C8F">
      <w:pPr>
        <w:autoSpaceDE w:val="0"/>
        <w:autoSpaceDN w:val="0"/>
        <w:adjustRightInd w:val="0"/>
        <w:snapToGrid w:val="0"/>
        <w:spacing w:before="143"/>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年　　月　　日</w:t>
      </w:r>
    </w:p>
    <w:p w14:paraId="65DCD7D3" w14:textId="77777777" w:rsidR="009B6C8F" w:rsidRPr="00A57891" w:rsidRDefault="009B6C8F" w:rsidP="009B6C8F">
      <w:pPr>
        <w:rPr>
          <w:rFonts w:ascii="ＭＳ 明朝" w:eastAsia="ＭＳ 明朝" w:hAnsi="ＭＳ 明朝" w:cs="MSMincho"/>
        </w:rPr>
      </w:pPr>
      <w:r w:rsidRPr="00A57891">
        <w:rPr>
          <w:rFonts w:ascii="ＭＳ 明朝" w:eastAsia="ＭＳ 明朝" w:hAnsi="ＭＳ 明朝" w:hint="eastAsia"/>
        </w:rPr>
        <w:t>雲仙市長　　　　　様</w:t>
      </w:r>
    </w:p>
    <w:p w14:paraId="6450AE77" w14:textId="77777777" w:rsidR="009B6C8F" w:rsidRDefault="009B6C8F" w:rsidP="009B6C8F">
      <w:pPr>
        <w:wordWrap w:val="0"/>
        <w:autoSpaceDE w:val="0"/>
        <w:autoSpaceDN w:val="0"/>
        <w:adjustRightInd w:val="0"/>
        <w:snapToGrid w:val="0"/>
        <w:spacing w:before="49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 xml:space="preserve">（発電事業者）住所　　　　　　　　　　　　　</w:t>
      </w:r>
    </w:p>
    <w:p w14:paraId="0641EBE4" w14:textId="77777777" w:rsidR="009B6C8F" w:rsidRDefault="009B6C8F" w:rsidP="009B6C8F">
      <w:pPr>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氏名　　　　　　　　　　　　㊞</w:t>
      </w:r>
    </w:p>
    <w:p w14:paraId="2A034972" w14:textId="77777777" w:rsidR="009B6C8F" w:rsidRDefault="009B6C8F" w:rsidP="009B6C8F">
      <w:pPr>
        <w:wordWrap w:val="0"/>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 xml:space="preserve">電話　　　　　　　　　　　　　</w:t>
      </w:r>
    </w:p>
    <w:p w14:paraId="5B25560E" w14:textId="77777777" w:rsidR="009B6C8F" w:rsidRDefault="009B6C8F" w:rsidP="009B6C8F">
      <w:pPr>
        <w:wordWrap w:val="0"/>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noProof/>
          <w:color w:val="000000"/>
          <w:kern w:val="0"/>
          <w:sz w:val="22"/>
          <w:szCs w:val="24"/>
        </w:rPr>
        <mc:AlternateContent>
          <mc:Choice Requires="wps">
            <w:drawing>
              <wp:anchor distT="0" distB="0" distL="114300" distR="114300" simplePos="0" relativeHeight="251677696" behindDoc="0" locked="0" layoutInCell="1" allowOverlap="1" wp14:anchorId="75B71EF8" wp14:editId="0D2C0729">
                <wp:simplePos x="0" y="0"/>
                <wp:positionH relativeFrom="column">
                  <wp:posOffset>3999230</wp:posOffset>
                </wp:positionH>
                <wp:positionV relativeFrom="paragraph">
                  <wp:posOffset>98425</wp:posOffset>
                </wp:positionV>
                <wp:extent cx="114300" cy="472440"/>
                <wp:effectExtent l="0" t="0" r="19050" b="22860"/>
                <wp:wrapNone/>
                <wp:docPr id="13" name="左大かっこ 13"/>
                <wp:cNvGraphicFramePr/>
                <a:graphic xmlns:a="http://schemas.openxmlformats.org/drawingml/2006/main">
                  <a:graphicData uri="http://schemas.microsoft.com/office/word/2010/wordprocessingShape">
                    <wps:wsp>
                      <wps:cNvSpPr/>
                      <wps:spPr>
                        <a:xfrm>
                          <a:off x="0" y="0"/>
                          <a:ext cx="114300" cy="472440"/>
                        </a:xfrm>
                        <a:prstGeom prst="leftBracket">
                          <a:avLst/>
                        </a:prstGeom>
                      </wps:spPr>
                      <wps:style>
                        <a:lnRef idx="1">
                          <a:schemeClr val="accent4"/>
                        </a:lnRef>
                        <a:fillRef idx="0">
                          <a:schemeClr val="accent4"/>
                        </a:fillRef>
                        <a:effectRef idx="0">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ABCB0" id="左大かっこ 13" o:spid="_x0000_s1026" type="#_x0000_t85" style="position:absolute;left:0;text-align:left;margin-left:314.9pt;margin-top:7.75pt;width:9pt;height:37.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" adj="435" strokecolor="#418ab3 [3207]" strokeweight=".27778mm"/>
            </w:pict>
          </mc:Fallback>
        </mc:AlternateContent>
      </w:r>
      <w:r>
        <w:rPr>
          <w:rFonts w:ascii="ＭＳ 明朝" w:eastAsia="ＭＳ 明朝" w:hAnsi="ＭＳ 明朝" w:cs="ＭＳ 明朝" w:hint="eastAsia"/>
          <w:noProof/>
          <w:color w:val="000000"/>
          <w:kern w:val="0"/>
          <w:sz w:val="22"/>
          <w:szCs w:val="24"/>
        </w:rPr>
        <mc:AlternateContent>
          <mc:Choice Requires="wps">
            <w:drawing>
              <wp:anchor distT="0" distB="0" distL="114300" distR="114300" simplePos="0" relativeHeight="251678720" behindDoc="0" locked="0" layoutInCell="1" allowOverlap="1" wp14:anchorId="6D1B5522" wp14:editId="4C9DDDC1">
                <wp:simplePos x="0" y="0"/>
                <wp:positionH relativeFrom="rightMargin">
                  <wp:posOffset>-99060</wp:posOffset>
                </wp:positionH>
                <wp:positionV relativeFrom="paragraph">
                  <wp:posOffset>106045</wp:posOffset>
                </wp:positionV>
                <wp:extent cx="53340" cy="502920"/>
                <wp:effectExtent l="0" t="0" r="22860" b="11430"/>
                <wp:wrapNone/>
                <wp:docPr id="14" name="右大かっこ 14"/>
                <wp:cNvGraphicFramePr/>
                <a:graphic xmlns:a="http://schemas.openxmlformats.org/drawingml/2006/main">
                  <a:graphicData uri="http://schemas.microsoft.com/office/word/2010/wordprocessingShape">
                    <wps:wsp>
                      <wps:cNvSpPr/>
                      <wps:spPr>
                        <a:xfrm>
                          <a:off x="0" y="0"/>
                          <a:ext cx="53340" cy="502920"/>
                        </a:xfrm>
                        <a:prstGeom prst="rightBracket">
                          <a:avLst/>
                        </a:prstGeom>
                      </wps:spPr>
                      <wps:style>
                        <a:lnRef idx="1">
                          <a:schemeClr val="accent4"/>
                        </a:lnRef>
                        <a:fillRef idx="0">
                          <a:schemeClr val="accent4"/>
                        </a:fillRef>
                        <a:effectRef idx="0">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25549" id="右大かっこ 14" o:spid="_x0000_s1026" type="#_x0000_t86" style="position:absolute;left:0;text-align:left;margin-left:-7.8pt;margin-top:8.35pt;width:4.2pt;height:39.6pt;z-index:25167872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" adj="191" strokecolor="#418ab3 [3207]" strokeweight=".27778mm">
                <w10:wrap anchorx="margin"/>
              </v:shape>
            </w:pict>
          </mc:Fallback>
        </mc:AlternateContent>
      </w:r>
      <w:r>
        <w:rPr>
          <w:rFonts w:ascii="ＭＳ 明朝" w:eastAsia="ＭＳ 明朝" w:hAnsi="ＭＳ 明朝" w:cs="ＭＳ 明朝" w:hint="eastAsia"/>
          <w:color w:val="000000"/>
          <w:kern w:val="0"/>
          <w:sz w:val="22"/>
          <w:szCs w:val="24"/>
          <w:lang w:val="x-none"/>
        </w:rPr>
        <w:t xml:space="preserve">法人等にあっては、名称　</w:t>
      </w:r>
    </w:p>
    <w:p w14:paraId="42634767" w14:textId="77777777" w:rsidR="009B6C8F" w:rsidRDefault="009B6C8F" w:rsidP="009B6C8F">
      <w:pPr>
        <w:wordWrap w:val="0"/>
        <w:autoSpaceDE w:val="0"/>
        <w:autoSpaceDN w:val="0"/>
        <w:adjustRightInd w:val="0"/>
        <w:snapToGrid w:val="0"/>
        <w:spacing w:before="139"/>
        <w:jc w:val="right"/>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 xml:space="preserve">及び代表者の氏名　</w:t>
      </w:r>
    </w:p>
    <w:p w14:paraId="26622E02" w14:textId="77777777" w:rsidR="009B6C8F" w:rsidRDefault="009B6C8F" w:rsidP="009B6C8F">
      <w:pPr>
        <w:autoSpaceDE w:val="0"/>
        <w:autoSpaceDN w:val="0"/>
        <w:adjustRightInd w:val="0"/>
        <w:snapToGrid w:val="0"/>
        <w:spacing w:before="506"/>
        <w:jc w:val="center"/>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事故等状況報告書</w:t>
      </w:r>
    </w:p>
    <w:p w14:paraId="5DD02C73" w14:textId="4DA6E7DB" w:rsidR="009B6C8F" w:rsidRDefault="008B6D9B" w:rsidP="008B6D9B">
      <w:pPr>
        <w:autoSpaceDE w:val="0"/>
        <w:autoSpaceDN w:val="0"/>
        <w:adjustRightInd w:val="0"/>
        <w:snapToGrid w:val="0"/>
        <w:spacing w:before="503"/>
        <w:ind w:firstLineChars="100" w:firstLine="220"/>
        <w:jc w:val="left"/>
        <w:rPr>
          <w:rFonts w:ascii="MSMincho" w:eastAsia="Times New Roman" w:hAnsi="MSMincho" w:cs="MSMincho"/>
          <w:color w:val="000000"/>
          <w:kern w:val="0"/>
          <w:sz w:val="22"/>
          <w:szCs w:val="24"/>
          <w:lang w:val="x-none"/>
        </w:rPr>
      </w:pPr>
      <w:r w:rsidRPr="00BB49A1">
        <w:rPr>
          <w:rFonts w:ascii="ＭＳ 明朝" w:eastAsia="ＭＳ 明朝" w:hAnsi="ＭＳ 明朝" w:cs="ＭＳ 明朝" w:hint="eastAsia"/>
          <w:color w:val="000000"/>
          <w:kern w:val="0"/>
          <w:sz w:val="22"/>
          <w:szCs w:val="24"/>
        </w:rPr>
        <w:t>雲仙市地熱資源の保護及び活用に関する条例</w:t>
      </w:r>
      <w:r w:rsidR="009B6C8F">
        <w:rPr>
          <w:rFonts w:ascii="ＭＳ 明朝" w:eastAsia="ＭＳ 明朝" w:hAnsi="ＭＳ 明朝" w:cs="ＭＳ 明朝" w:hint="eastAsia"/>
          <w:color w:val="000000"/>
          <w:kern w:val="0"/>
          <w:sz w:val="22"/>
          <w:szCs w:val="24"/>
          <w:lang w:val="x-none"/>
        </w:rPr>
        <w:t>第</w:t>
      </w:r>
      <w:r>
        <w:rPr>
          <w:rFonts w:ascii="ＭＳ 明朝" w:eastAsia="ＭＳ 明朝" w:hAnsi="ＭＳ 明朝" w:cs="ＭＳ 明朝" w:hint="eastAsia"/>
          <w:color w:val="000000"/>
          <w:kern w:val="0"/>
          <w:sz w:val="22"/>
          <w:szCs w:val="24"/>
          <w:lang w:val="x-none"/>
        </w:rPr>
        <w:t>１４</w:t>
      </w:r>
      <w:r w:rsidR="009B6C8F">
        <w:rPr>
          <w:rFonts w:ascii="ＭＳ 明朝" w:eastAsia="ＭＳ 明朝" w:hAnsi="ＭＳ 明朝" w:cs="ＭＳ 明朝" w:hint="eastAsia"/>
          <w:color w:val="000000"/>
          <w:kern w:val="0"/>
          <w:sz w:val="22"/>
          <w:szCs w:val="24"/>
          <w:lang w:val="x-none"/>
        </w:rPr>
        <w:t>条第１項及び</w:t>
      </w:r>
      <w:r w:rsidRPr="00BB49A1">
        <w:rPr>
          <w:rFonts w:ascii="ＭＳ 明朝" w:eastAsia="ＭＳ 明朝" w:hAnsi="ＭＳ 明朝" w:cs="ＭＳ 明朝" w:hint="eastAsia"/>
          <w:color w:val="000000"/>
          <w:kern w:val="0"/>
          <w:sz w:val="22"/>
          <w:szCs w:val="24"/>
        </w:rPr>
        <w:t>雲仙市地熱資源の保護及び活用に関する条例</w:t>
      </w:r>
      <w:r w:rsidR="009B6C8F">
        <w:rPr>
          <w:rFonts w:ascii="ＭＳ 明朝" w:eastAsia="ＭＳ 明朝" w:hAnsi="ＭＳ 明朝" w:cs="ＭＳ 明朝" w:hint="eastAsia"/>
          <w:color w:val="000000"/>
          <w:kern w:val="0"/>
          <w:sz w:val="22"/>
          <w:szCs w:val="24"/>
          <w:lang w:val="x-none"/>
        </w:rPr>
        <w:t>施行規則第</w:t>
      </w:r>
      <w:r w:rsidR="00BD5707">
        <w:rPr>
          <w:rFonts w:ascii="ＭＳ 明朝" w:eastAsia="ＭＳ 明朝" w:hAnsi="ＭＳ 明朝" w:cs="ＭＳ 明朝" w:hint="eastAsia"/>
          <w:color w:val="000000"/>
          <w:kern w:val="0"/>
          <w:sz w:val="22"/>
          <w:szCs w:val="24"/>
          <w:lang w:val="x-none"/>
        </w:rPr>
        <w:t>２０</w:t>
      </w:r>
      <w:r w:rsidR="009B6C8F">
        <w:rPr>
          <w:rFonts w:ascii="ＭＳ 明朝" w:eastAsia="ＭＳ 明朝" w:hAnsi="ＭＳ 明朝" w:cs="ＭＳ 明朝" w:hint="eastAsia"/>
          <w:color w:val="000000"/>
          <w:kern w:val="0"/>
          <w:sz w:val="22"/>
          <w:szCs w:val="24"/>
          <w:lang w:val="x-none"/>
        </w:rPr>
        <w:t>条の規定に基づき、事故等の状況について報告します。</w:t>
      </w:r>
    </w:p>
    <w:p w14:paraId="16462BEB" w14:textId="77777777" w:rsidR="009B6C8F" w:rsidRDefault="009B6C8F" w:rsidP="008B6D9B">
      <w:pPr>
        <w:autoSpaceDE w:val="0"/>
        <w:autoSpaceDN w:val="0"/>
        <w:adjustRightInd w:val="0"/>
        <w:snapToGrid w:val="0"/>
        <w:spacing w:before="499"/>
        <w:jc w:val="center"/>
        <w:rPr>
          <w:rFonts w:ascii="MSMincho" w:eastAsia="Times New Roman" w:hAnsi="MSMincho" w:cs="MSMincho"/>
          <w:color w:val="000000"/>
          <w:kern w:val="0"/>
          <w:sz w:val="22"/>
          <w:szCs w:val="24"/>
          <w:lang w:val="x-none"/>
        </w:rPr>
      </w:pPr>
      <w:r>
        <w:rPr>
          <w:rFonts w:ascii="ＭＳ 明朝" w:eastAsia="ＭＳ 明朝" w:hAnsi="ＭＳ 明朝" w:cs="ＭＳ 明朝" w:hint="eastAsia"/>
          <w:color w:val="000000"/>
          <w:kern w:val="0"/>
          <w:sz w:val="22"/>
          <w:szCs w:val="24"/>
          <w:lang w:val="x-none"/>
        </w:rPr>
        <w:t>記</w:t>
      </w:r>
    </w:p>
    <w:p w14:paraId="0EAAFE8E" w14:textId="50F4421C" w:rsidR="008B6D9B" w:rsidRDefault="008B6D9B" w:rsidP="008B6D9B"/>
    <w:p w14:paraId="459912AC" w14:textId="1C6E3CE8" w:rsidR="008B6D9B" w:rsidRDefault="008B6D9B" w:rsidP="008B6D9B"/>
    <w:p w14:paraId="4C2363C0" w14:textId="04B6A3EE" w:rsidR="008B6D9B" w:rsidRDefault="008B6D9B" w:rsidP="008B6D9B"/>
    <w:tbl>
      <w:tblPr>
        <w:tblStyle w:val="a7"/>
        <w:tblW w:w="0" w:type="auto"/>
        <w:tblLook w:val="04A0" w:firstRow="1" w:lastRow="0" w:firstColumn="1" w:lastColumn="0" w:noHBand="0" w:noVBand="1"/>
      </w:tblPr>
      <w:tblGrid>
        <w:gridCol w:w="2972"/>
        <w:gridCol w:w="6088"/>
      </w:tblGrid>
      <w:tr w:rsidR="008B6D9B" w:rsidRPr="00A57891" w14:paraId="5B0C4C72" w14:textId="77777777" w:rsidTr="008B6D9B">
        <w:tc>
          <w:tcPr>
            <w:tcW w:w="2972" w:type="dxa"/>
            <w:vAlign w:val="center"/>
          </w:tcPr>
          <w:p w14:paraId="504A10C5" w14:textId="77777777" w:rsidR="008B6D9B" w:rsidRPr="00A57891" w:rsidRDefault="008B6D9B" w:rsidP="008B6D9B">
            <w:pPr>
              <w:jc w:val="center"/>
              <w:rPr>
                <w:rFonts w:ascii="ＭＳ 明朝" w:eastAsia="ＭＳ 明朝" w:hAnsi="ＭＳ 明朝"/>
              </w:rPr>
            </w:pPr>
          </w:p>
          <w:p w14:paraId="43D5FE13" w14:textId="51F8C929" w:rsidR="008B6D9B" w:rsidRPr="00A57891" w:rsidRDefault="008B6D9B" w:rsidP="008B6D9B">
            <w:pPr>
              <w:jc w:val="center"/>
              <w:rPr>
                <w:rFonts w:ascii="ＭＳ 明朝" w:eastAsia="ＭＳ 明朝" w:hAnsi="ＭＳ 明朝" w:cs="MSMincho"/>
              </w:rPr>
            </w:pPr>
            <w:r w:rsidRPr="00A57891">
              <w:rPr>
                <w:rFonts w:ascii="ＭＳ 明朝" w:eastAsia="ＭＳ 明朝" w:hAnsi="ＭＳ 明朝" w:hint="eastAsia"/>
              </w:rPr>
              <w:t>事業実施箇所</w:t>
            </w:r>
          </w:p>
          <w:p w14:paraId="5755712F" w14:textId="77777777" w:rsidR="008B6D9B" w:rsidRPr="00A57891" w:rsidRDefault="008B6D9B" w:rsidP="008B6D9B">
            <w:pPr>
              <w:jc w:val="center"/>
              <w:rPr>
                <w:rFonts w:ascii="ＭＳ 明朝" w:eastAsia="ＭＳ 明朝" w:hAnsi="ＭＳ 明朝" w:cs="MSMincho"/>
              </w:rPr>
            </w:pPr>
          </w:p>
        </w:tc>
        <w:tc>
          <w:tcPr>
            <w:tcW w:w="6088" w:type="dxa"/>
            <w:vAlign w:val="center"/>
          </w:tcPr>
          <w:p w14:paraId="03E3F3CA" w14:textId="77777777" w:rsidR="008B6D9B" w:rsidRPr="00A57891" w:rsidRDefault="008B6D9B" w:rsidP="008B6D9B">
            <w:pPr>
              <w:jc w:val="center"/>
              <w:rPr>
                <w:rFonts w:ascii="ＭＳ 明朝" w:eastAsia="ＭＳ 明朝" w:hAnsi="ＭＳ 明朝" w:cs="MSMincho"/>
              </w:rPr>
            </w:pPr>
          </w:p>
        </w:tc>
      </w:tr>
      <w:tr w:rsidR="008B6D9B" w:rsidRPr="00A57891" w14:paraId="4BB6FCF7" w14:textId="77777777" w:rsidTr="008B6D9B">
        <w:tc>
          <w:tcPr>
            <w:tcW w:w="2972" w:type="dxa"/>
            <w:vAlign w:val="center"/>
          </w:tcPr>
          <w:p w14:paraId="6DD34075" w14:textId="77777777" w:rsidR="008B6D9B" w:rsidRPr="00A57891" w:rsidRDefault="008B6D9B" w:rsidP="008B6D9B">
            <w:pPr>
              <w:jc w:val="center"/>
              <w:rPr>
                <w:rFonts w:ascii="ＭＳ 明朝" w:eastAsia="ＭＳ 明朝" w:hAnsi="ＭＳ 明朝"/>
              </w:rPr>
            </w:pPr>
          </w:p>
          <w:p w14:paraId="09A79D08" w14:textId="44723E77" w:rsidR="008B6D9B" w:rsidRPr="00A57891" w:rsidRDefault="008B6D9B" w:rsidP="008B6D9B">
            <w:pPr>
              <w:jc w:val="center"/>
              <w:rPr>
                <w:rFonts w:ascii="ＭＳ 明朝" w:eastAsia="ＭＳ 明朝" w:hAnsi="ＭＳ 明朝" w:cs="MSMincho"/>
              </w:rPr>
            </w:pPr>
            <w:r w:rsidRPr="00A57891">
              <w:rPr>
                <w:rFonts w:ascii="ＭＳ 明朝" w:eastAsia="ＭＳ 明朝" w:hAnsi="ＭＳ 明朝" w:hint="eastAsia"/>
              </w:rPr>
              <w:t>事故等が発生した日</w:t>
            </w:r>
          </w:p>
          <w:p w14:paraId="01DD96DF" w14:textId="77777777" w:rsidR="008B6D9B" w:rsidRPr="00A57891" w:rsidRDefault="008B6D9B" w:rsidP="008B6D9B">
            <w:pPr>
              <w:jc w:val="center"/>
              <w:rPr>
                <w:rFonts w:ascii="ＭＳ 明朝" w:eastAsia="ＭＳ 明朝" w:hAnsi="ＭＳ 明朝" w:cs="MSMincho"/>
              </w:rPr>
            </w:pPr>
          </w:p>
        </w:tc>
        <w:tc>
          <w:tcPr>
            <w:tcW w:w="6088" w:type="dxa"/>
            <w:vAlign w:val="center"/>
          </w:tcPr>
          <w:p w14:paraId="2CF19A3E" w14:textId="6B699469" w:rsidR="008B6D9B" w:rsidRPr="00A57891" w:rsidRDefault="008B6D9B" w:rsidP="008B6D9B">
            <w:pPr>
              <w:jc w:val="center"/>
              <w:rPr>
                <w:rFonts w:ascii="ＭＳ 明朝" w:eastAsia="ＭＳ 明朝" w:hAnsi="ＭＳ 明朝" w:cs="MSMincho"/>
              </w:rPr>
            </w:pPr>
            <w:r w:rsidRPr="00A57891">
              <w:rPr>
                <w:rFonts w:ascii="ＭＳ 明朝" w:eastAsia="ＭＳ 明朝" w:hAnsi="ＭＳ 明朝" w:hint="eastAsia"/>
              </w:rPr>
              <w:t>年　　月　　日</w:t>
            </w:r>
          </w:p>
        </w:tc>
      </w:tr>
      <w:tr w:rsidR="008B6D9B" w:rsidRPr="00A57891" w14:paraId="05431B1E" w14:textId="77777777" w:rsidTr="008B6D9B">
        <w:tc>
          <w:tcPr>
            <w:tcW w:w="2972" w:type="dxa"/>
            <w:vAlign w:val="center"/>
          </w:tcPr>
          <w:p w14:paraId="690C7126" w14:textId="77777777" w:rsidR="008B6D9B" w:rsidRPr="00A57891" w:rsidRDefault="008B6D9B" w:rsidP="008B6D9B">
            <w:pPr>
              <w:jc w:val="center"/>
              <w:rPr>
                <w:rFonts w:ascii="ＭＳ 明朝" w:eastAsia="ＭＳ 明朝" w:hAnsi="ＭＳ 明朝"/>
              </w:rPr>
            </w:pPr>
          </w:p>
          <w:p w14:paraId="2D08C8D8" w14:textId="77777777" w:rsidR="008B6D9B" w:rsidRPr="00A57891" w:rsidRDefault="008B6D9B" w:rsidP="008B6D9B">
            <w:pPr>
              <w:jc w:val="center"/>
              <w:rPr>
                <w:rFonts w:ascii="ＭＳ 明朝" w:eastAsia="ＭＳ 明朝" w:hAnsi="ＭＳ 明朝"/>
              </w:rPr>
            </w:pPr>
          </w:p>
          <w:p w14:paraId="400010E0" w14:textId="1D5DA828" w:rsidR="008B6D9B" w:rsidRPr="00A57891" w:rsidRDefault="008B6D9B" w:rsidP="008B6D9B">
            <w:pPr>
              <w:jc w:val="center"/>
              <w:rPr>
                <w:rFonts w:ascii="ＭＳ 明朝" w:eastAsia="ＭＳ 明朝" w:hAnsi="ＭＳ 明朝" w:cs="MSMincho"/>
              </w:rPr>
            </w:pPr>
            <w:r w:rsidRPr="00A57891">
              <w:rPr>
                <w:rFonts w:ascii="ＭＳ 明朝" w:eastAsia="ＭＳ 明朝" w:hAnsi="ＭＳ 明朝" w:hint="eastAsia"/>
              </w:rPr>
              <w:t>事故等の内容</w:t>
            </w:r>
          </w:p>
          <w:p w14:paraId="3EF5F8CC" w14:textId="77777777" w:rsidR="008B6D9B" w:rsidRPr="00A57891" w:rsidRDefault="008B6D9B" w:rsidP="008B6D9B">
            <w:pPr>
              <w:jc w:val="center"/>
              <w:rPr>
                <w:rFonts w:ascii="ＭＳ 明朝" w:eastAsia="ＭＳ 明朝" w:hAnsi="ＭＳ 明朝" w:cs="MSMincho"/>
              </w:rPr>
            </w:pPr>
          </w:p>
          <w:p w14:paraId="4613624D" w14:textId="450DD6CB" w:rsidR="008B6D9B" w:rsidRPr="00A57891" w:rsidRDefault="008B6D9B" w:rsidP="008B6D9B">
            <w:pPr>
              <w:jc w:val="center"/>
              <w:rPr>
                <w:rFonts w:ascii="ＭＳ 明朝" w:eastAsia="ＭＳ 明朝" w:hAnsi="ＭＳ 明朝" w:cs="MSMincho"/>
              </w:rPr>
            </w:pPr>
          </w:p>
        </w:tc>
        <w:tc>
          <w:tcPr>
            <w:tcW w:w="6088" w:type="dxa"/>
            <w:vAlign w:val="center"/>
          </w:tcPr>
          <w:p w14:paraId="70AF0441" w14:textId="77777777" w:rsidR="008B6D9B" w:rsidRPr="00A57891" w:rsidRDefault="008B6D9B" w:rsidP="008B6D9B">
            <w:pPr>
              <w:jc w:val="center"/>
              <w:rPr>
                <w:rFonts w:ascii="ＭＳ 明朝" w:eastAsia="ＭＳ 明朝" w:hAnsi="ＭＳ 明朝" w:cs="MSMincho"/>
              </w:rPr>
            </w:pPr>
          </w:p>
        </w:tc>
      </w:tr>
      <w:tr w:rsidR="008B6D9B" w:rsidRPr="00A57891" w14:paraId="63588F64" w14:textId="77777777" w:rsidTr="008B6D9B">
        <w:tc>
          <w:tcPr>
            <w:tcW w:w="2972" w:type="dxa"/>
            <w:vAlign w:val="center"/>
          </w:tcPr>
          <w:p w14:paraId="78F18B63" w14:textId="77777777" w:rsidR="008B6D9B" w:rsidRPr="00A57891" w:rsidRDefault="008B6D9B" w:rsidP="008B6D9B">
            <w:pPr>
              <w:jc w:val="center"/>
              <w:rPr>
                <w:rFonts w:ascii="ＭＳ 明朝" w:eastAsia="ＭＳ 明朝" w:hAnsi="ＭＳ 明朝"/>
              </w:rPr>
            </w:pPr>
          </w:p>
          <w:p w14:paraId="15E850F9" w14:textId="77777777" w:rsidR="008B6D9B" w:rsidRPr="00A57891" w:rsidRDefault="008B6D9B" w:rsidP="008B6D9B">
            <w:pPr>
              <w:jc w:val="center"/>
              <w:rPr>
                <w:rFonts w:ascii="ＭＳ 明朝" w:eastAsia="ＭＳ 明朝" w:hAnsi="ＭＳ 明朝"/>
              </w:rPr>
            </w:pPr>
          </w:p>
          <w:p w14:paraId="737A3A27" w14:textId="657D6068" w:rsidR="008B6D9B" w:rsidRPr="00A57891" w:rsidRDefault="008B6D9B" w:rsidP="008B6D9B">
            <w:pPr>
              <w:jc w:val="center"/>
              <w:rPr>
                <w:rFonts w:ascii="ＭＳ 明朝" w:eastAsia="ＭＳ 明朝" w:hAnsi="ＭＳ 明朝" w:cs="MSMincho"/>
              </w:rPr>
            </w:pPr>
            <w:r w:rsidRPr="00A57891">
              <w:rPr>
                <w:rFonts w:ascii="ＭＳ 明朝" w:eastAsia="ＭＳ 明朝" w:hAnsi="ＭＳ 明朝" w:hint="eastAsia"/>
              </w:rPr>
              <w:t>事故等に対して講じた措置</w:t>
            </w:r>
          </w:p>
          <w:p w14:paraId="4F97E5BF" w14:textId="77777777" w:rsidR="008B6D9B" w:rsidRPr="00A57891" w:rsidRDefault="008B6D9B" w:rsidP="008B6D9B">
            <w:pPr>
              <w:jc w:val="center"/>
              <w:rPr>
                <w:rFonts w:ascii="ＭＳ 明朝" w:eastAsia="ＭＳ 明朝" w:hAnsi="ＭＳ 明朝" w:cs="MSMincho"/>
              </w:rPr>
            </w:pPr>
          </w:p>
          <w:p w14:paraId="7A73F7C8" w14:textId="0C77161C" w:rsidR="008B6D9B" w:rsidRPr="00A57891" w:rsidRDefault="008B6D9B" w:rsidP="008B6D9B">
            <w:pPr>
              <w:jc w:val="center"/>
              <w:rPr>
                <w:rFonts w:ascii="ＭＳ 明朝" w:eastAsia="ＭＳ 明朝" w:hAnsi="ＭＳ 明朝" w:cs="MSMincho"/>
              </w:rPr>
            </w:pPr>
          </w:p>
        </w:tc>
        <w:tc>
          <w:tcPr>
            <w:tcW w:w="6088" w:type="dxa"/>
            <w:vAlign w:val="center"/>
          </w:tcPr>
          <w:p w14:paraId="4DF5A21A" w14:textId="77777777" w:rsidR="008B6D9B" w:rsidRPr="00A57891" w:rsidRDefault="008B6D9B" w:rsidP="008B6D9B">
            <w:pPr>
              <w:jc w:val="center"/>
              <w:rPr>
                <w:rFonts w:ascii="ＭＳ 明朝" w:eastAsia="ＭＳ 明朝" w:hAnsi="ＭＳ 明朝" w:cs="MSMincho"/>
              </w:rPr>
            </w:pPr>
          </w:p>
        </w:tc>
      </w:tr>
      <w:tr w:rsidR="008B6D9B" w:rsidRPr="00A57891" w14:paraId="0E7AE744" w14:textId="77777777" w:rsidTr="008B6D9B">
        <w:tc>
          <w:tcPr>
            <w:tcW w:w="2972" w:type="dxa"/>
            <w:vAlign w:val="center"/>
          </w:tcPr>
          <w:p w14:paraId="1DB56D27" w14:textId="77777777" w:rsidR="008B6D9B" w:rsidRPr="00A57891" w:rsidRDefault="008B6D9B" w:rsidP="008B6D9B">
            <w:pPr>
              <w:jc w:val="center"/>
              <w:rPr>
                <w:rFonts w:ascii="ＭＳ 明朝" w:eastAsia="ＭＳ 明朝" w:hAnsi="ＭＳ 明朝"/>
              </w:rPr>
            </w:pPr>
          </w:p>
          <w:p w14:paraId="28223E7E" w14:textId="1155A55C" w:rsidR="008B6D9B" w:rsidRPr="00A57891" w:rsidRDefault="008B6D9B" w:rsidP="008B6D9B">
            <w:pPr>
              <w:jc w:val="center"/>
              <w:rPr>
                <w:rFonts w:ascii="ＭＳ 明朝" w:eastAsia="ＭＳ 明朝" w:hAnsi="ＭＳ 明朝"/>
              </w:rPr>
            </w:pPr>
            <w:r w:rsidRPr="00A57891">
              <w:rPr>
                <w:rFonts w:ascii="ＭＳ 明朝" w:eastAsia="ＭＳ 明朝" w:hAnsi="ＭＳ 明朝" w:hint="eastAsia"/>
              </w:rPr>
              <w:t>その他事項</w:t>
            </w:r>
          </w:p>
          <w:p w14:paraId="5781E843" w14:textId="77777777" w:rsidR="008B6D9B" w:rsidRPr="00A57891" w:rsidRDefault="008B6D9B" w:rsidP="008B6D9B">
            <w:pPr>
              <w:jc w:val="center"/>
              <w:rPr>
                <w:rFonts w:ascii="ＭＳ 明朝" w:eastAsia="ＭＳ 明朝" w:hAnsi="ＭＳ 明朝" w:cs="MSMincho"/>
              </w:rPr>
            </w:pPr>
          </w:p>
        </w:tc>
        <w:tc>
          <w:tcPr>
            <w:tcW w:w="6088" w:type="dxa"/>
            <w:vAlign w:val="center"/>
          </w:tcPr>
          <w:p w14:paraId="2DB832A0" w14:textId="77777777" w:rsidR="008B6D9B" w:rsidRPr="00A57891" w:rsidRDefault="008B6D9B" w:rsidP="008B6D9B">
            <w:pPr>
              <w:jc w:val="center"/>
              <w:rPr>
                <w:rFonts w:ascii="ＭＳ 明朝" w:eastAsia="ＭＳ 明朝" w:hAnsi="ＭＳ 明朝" w:cs="MSMincho"/>
              </w:rPr>
            </w:pPr>
          </w:p>
        </w:tc>
      </w:tr>
    </w:tbl>
    <w:p w14:paraId="6DBB9981" w14:textId="77777777" w:rsidR="008B6D9B" w:rsidRPr="00A57891" w:rsidRDefault="008B6D9B" w:rsidP="008B6D9B">
      <w:pPr>
        <w:rPr>
          <w:rFonts w:ascii="ＭＳ 明朝" w:eastAsia="ＭＳ 明朝" w:hAnsi="ＭＳ 明朝" w:cs="MSMincho"/>
        </w:rPr>
      </w:pPr>
    </w:p>
    <w:p w14:paraId="42336367" w14:textId="4D33F818" w:rsidR="009B6C8F" w:rsidRPr="00A57891" w:rsidRDefault="009B6C8F" w:rsidP="008B6D9B">
      <w:pPr>
        <w:rPr>
          <w:rFonts w:ascii="ＭＳ 明朝" w:eastAsia="ＭＳ 明朝" w:hAnsi="ＭＳ 明朝" w:cs="MSMincho"/>
        </w:rPr>
      </w:pPr>
      <w:r w:rsidRPr="00A57891">
        <w:rPr>
          <w:rFonts w:ascii="ＭＳ 明朝" w:eastAsia="ＭＳ 明朝" w:hAnsi="ＭＳ 明朝" w:hint="eastAsia"/>
        </w:rPr>
        <w:t>（備考）</w:t>
      </w:r>
      <w:r w:rsidR="008B6D9B" w:rsidRPr="00A57891">
        <w:rPr>
          <w:rFonts w:ascii="ＭＳ 明朝" w:eastAsia="ＭＳ 明朝" w:hAnsi="ＭＳ 明朝" w:cs="ＭＳ 明朝" w:hint="eastAsia"/>
          <w:color w:val="000000"/>
          <w:kern w:val="0"/>
          <w:sz w:val="22"/>
          <w:szCs w:val="24"/>
        </w:rPr>
        <w:t>雲仙市地熱資源の保護及び活用に関する条例</w:t>
      </w:r>
      <w:r w:rsidRPr="00A57891">
        <w:rPr>
          <w:rFonts w:ascii="ＭＳ 明朝" w:eastAsia="ＭＳ 明朝" w:hAnsi="ＭＳ 明朝" w:hint="eastAsia"/>
        </w:rPr>
        <w:t>第</w:t>
      </w:r>
      <w:r w:rsidR="008B6D9B" w:rsidRPr="00A57891">
        <w:rPr>
          <w:rFonts w:ascii="ＭＳ 明朝" w:eastAsia="ＭＳ 明朝" w:hAnsi="ＭＳ 明朝" w:cs="ＭＳ 明朝" w:hint="eastAsia"/>
        </w:rPr>
        <w:t>１４</w:t>
      </w:r>
      <w:r w:rsidRPr="00A57891">
        <w:rPr>
          <w:rFonts w:ascii="ＭＳ 明朝" w:eastAsia="ＭＳ 明朝" w:hAnsi="ＭＳ 明朝" w:hint="eastAsia"/>
        </w:rPr>
        <w:t>条第２項の規定に基づき、事故等の拡大及び再発防止のために必要な措置に関する計画を作成し、別途報告すること。</w:t>
      </w:r>
    </w:p>
    <w:p w14:paraId="64D9669A" w14:textId="77777777" w:rsidR="009B6C8F" w:rsidRPr="00A57891" w:rsidRDefault="009B6C8F" w:rsidP="00A010AD">
      <w:pPr>
        <w:rPr>
          <w:rFonts w:ascii="ＭＳ 明朝" w:eastAsia="ＭＳ 明朝" w:hAnsi="ＭＳ 明朝"/>
        </w:rPr>
      </w:pPr>
    </w:p>
    <w:p w14:paraId="372A71C2" w14:textId="79B71625" w:rsidR="003F0469" w:rsidRPr="00A010AD" w:rsidRDefault="003F0469" w:rsidP="00A010AD">
      <w:pPr>
        <w:rPr>
          <w:rFonts w:hint="eastAsia"/>
        </w:rPr>
      </w:pPr>
      <w:bookmarkStart w:id="0" w:name="_GoBack"/>
      <w:bookmarkEnd w:id="0"/>
    </w:p>
    <w:sectPr w:rsidR="003F0469" w:rsidRPr="00A010AD" w:rsidSect="00C071B5">
      <w:type w:val="continuous"/>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15C0" w14:textId="77777777" w:rsidR="00A97DA1" w:rsidRDefault="00A97DA1" w:rsidP="00B9688B">
      <w:r>
        <w:separator/>
      </w:r>
    </w:p>
  </w:endnote>
  <w:endnote w:type="continuationSeparator" w:id="0">
    <w:p w14:paraId="65FEF6CF" w14:textId="77777777" w:rsidR="00A97DA1" w:rsidRDefault="00A97DA1" w:rsidP="00B9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C7D98" w14:textId="77777777" w:rsidR="00A97DA1" w:rsidRDefault="00A97DA1" w:rsidP="00B9688B">
      <w:r>
        <w:separator/>
      </w:r>
    </w:p>
  </w:footnote>
  <w:footnote w:type="continuationSeparator" w:id="0">
    <w:p w14:paraId="3FC4149A" w14:textId="77777777" w:rsidR="00A97DA1" w:rsidRDefault="00A97DA1" w:rsidP="00B9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66"/>
    <w:rsid w:val="00051248"/>
    <w:rsid w:val="00161979"/>
    <w:rsid w:val="001D224F"/>
    <w:rsid w:val="00236669"/>
    <w:rsid w:val="0027571C"/>
    <w:rsid w:val="002C630C"/>
    <w:rsid w:val="00317648"/>
    <w:rsid w:val="003B40DB"/>
    <w:rsid w:val="003F0469"/>
    <w:rsid w:val="00455BD4"/>
    <w:rsid w:val="004611DB"/>
    <w:rsid w:val="004B7872"/>
    <w:rsid w:val="005D46C3"/>
    <w:rsid w:val="00616E66"/>
    <w:rsid w:val="00637CD6"/>
    <w:rsid w:val="006839CE"/>
    <w:rsid w:val="00690F27"/>
    <w:rsid w:val="00695D15"/>
    <w:rsid w:val="00747CC8"/>
    <w:rsid w:val="007667AC"/>
    <w:rsid w:val="007D79EC"/>
    <w:rsid w:val="007E6F82"/>
    <w:rsid w:val="00806A0E"/>
    <w:rsid w:val="00833F29"/>
    <w:rsid w:val="008675E7"/>
    <w:rsid w:val="008B6D9B"/>
    <w:rsid w:val="00931997"/>
    <w:rsid w:val="0095717B"/>
    <w:rsid w:val="009976C8"/>
    <w:rsid w:val="009B6C8F"/>
    <w:rsid w:val="00A010AD"/>
    <w:rsid w:val="00A57891"/>
    <w:rsid w:val="00A97DA1"/>
    <w:rsid w:val="00AB1E95"/>
    <w:rsid w:val="00B31327"/>
    <w:rsid w:val="00B41738"/>
    <w:rsid w:val="00B9688B"/>
    <w:rsid w:val="00BB49A1"/>
    <w:rsid w:val="00BD5707"/>
    <w:rsid w:val="00C071B5"/>
    <w:rsid w:val="00C64EB4"/>
    <w:rsid w:val="00CA562D"/>
    <w:rsid w:val="00CF3ACE"/>
    <w:rsid w:val="00CF71B0"/>
    <w:rsid w:val="00D221CC"/>
    <w:rsid w:val="00D36797"/>
    <w:rsid w:val="00E64AD4"/>
    <w:rsid w:val="00F70210"/>
    <w:rsid w:val="00FB1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062E2A"/>
  <w15:chartTrackingRefBased/>
  <w15:docId w15:val="{A28BE0FB-A4FF-4D7A-B44B-4E9C16D9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88B"/>
    <w:pPr>
      <w:tabs>
        <w:tab w:val="center" w:pos="4252"/>
        <w:tab w:val="right" w:pos="8504"/>
      </w:tabs>
      <w:snapToGrid w:val="0"/>
    </w:pPr>
  </w:style>
  <w:style w:type="character" w:customStyle="1" w:styleId="a4">
    <w:name w:val="ヘッダー (文字)"/>
    <w:basedOn w:val="a0"/>
    <w:link w:val="a3"/>
    <w:uiPriority w:val="99"/>
    <w:rsid w:val="00B9688B"/>
  </w:style>
  <w:style w:type="paragraph" w:styleId="a5">
    <w:name w:val="footer"/>
    <w:basedOn w:val="a"/>
    <w:link w:val="a6"/>
    <w:uiPriority w:val="99"/>
    <w:unhideWhenUsed/>
    <w:rsid w:val="00B9688B"/>
    <w:pPr>
      <w:tabs>
        <w:tab w:val="center" w:pos="4252"/>
        <w:tab w:val="right" w:pos="8504"/>
      </w:tabs>
      <w:snapToGrid w:val="0"/>
    </w:pPr>
  </w:style>
  <w:style w:type="character" w:customStyle="1" w:styleId="a6">
    <w:name w:val="フッター (文字)"/>
    <w:basedOn w:val="a0"/>
    <w:link w:val="a5"/>
    <w:uiPriority w:val="99"/>
    <w:rsid w:val="00B9688B"/>
  </w:style>
  <w:style w:type="table" w:styleId="a7">
    <w:name w:val="Table Grid"/>
    <w:basedOn w:val="a1"/>
    <w:uiPriority w:val="39"/>
    <w:rsid w:val="00B4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E6F82"/>
    <w:pPr>
      <w:jc w:val="center"/>
    </w:pPr>
    <w:rPr>
      <w:rFonts w:ascii="ＭＳ 明朝" w:eastAsia="ＭＳ 明朝" w:hAnsi="ＭＳ 明朝" w:cs="ＭＳ 明朝"/>
      <w:color w:val="000000"/>
      <w:kern w:val="0"/>
      <w:sz w:val="22"/>
      <w:szCs w:val="24"/>
      <w:lang w:val="x-none"/>
    </w:rPr>
  </w:style>
  <w:style w:type="character" w:customStyle="1" w:styleId="a9">
    <w:name w:val="記 (文字)"/>
    <w:basedOn w:val="a0"/>
    <w:link w:val="a8"/>
    <w:uiPriority w:val="99"/>
    <w:rsid w:val="007E6F82"/>
    <w:rPr>
      <w:rFonts w:ascii="ＭＳ 明朝" w:eastAsia="ＭＳ 明朝" w:hAnsi="ＭＳ 明朝" w:cs="ＭＳ 明朝"/>
      <w:color w:val="000000"/>
      <w:kern w:val="0"/>
      <w:sz w:val="22"/>
      <w:szCs w:val="24"/>
      <w:lang w:val="x-none"/>
    </w:rPr>
  </w:style>
  <w:style w:type="paragraph" w:styleId="aa">
    <w:name w:val="Closing"/>
    <w:basedOn w:val="a"/>
    <w:link w:val="ab"/>
    <w:uiPriority w:val="99"/>
    <w:unhideWhenUsed/>
    <w:rsid w:val="007E6F82"/>
    <w:pPr>
      <w:jc w:val="right"/>
    </w:pPr>
    <w:rPr>
      <w:rFonts w:ascii="ＭＳ 明朝" w:eastAsia="ＭＳ 明朝" w:hAnsi="ＭＳ 明朝" w:cs="ＭＳ 明朝"/>
      <w:color w:val="000000"/>
      <w:kern w:val="0"/>
      <w:sz w:val="22"/>
      <w:szCs w:val="24"/>
      <w:lang w:val="x-none"/>
    </w:rPr>
  </w:style>
  <w:style w:type="character" w:customStyle="1" w:styleId="ab">
    <w:name w:val="結語 (文字)"/>
    <w:basedOn w:val="a0"/>
    <w:link w:val="aa"/>
    <w:uiPriority w:val="99"/>
    <w:rsid w:val="007E6F82"/>
    <w:rPr>
      <w:rFonts w:ascii="ＭＳ 明朝" w:eastAsia="ＭＳ 明朝" w:hAnsi="ＭＳ 明朝" w:cs="ＭＳ 明朝"/>
      <w:color w:val="000000"/>
      <w:kern w:val="0"/>
      <w:sz w:val="22"/>
      <w:szCs w:val="24"/>
      <w:lang w:val="x-none"/>
    </w:rPr>
  </w:style>
  <w:style w:type="paragraph" w:styleId="ac">
    <w:name w:val="Balloon Text"/>
    <w:basedOn w:val="a"/>
    <w:link w:val="ad"/>
    <w:uiPriority w:val="99"/>
    <w:semiHidden/>
    <w:unhideWhenUsed/>
    <w:rsid w:val="007D79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7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902777">
      <w:bodyDiv w:val="1"/>
      <w:marLeft w:val="0"/>
      <w:marRight w:val="0"/>
      <w:marTop w:val="0"/>
      <w:marBottom w:val="0"/>
      <w:divBdr>
        <w:top w:val="none" w:sz="0" w:space="0" w:color="auto"/>
        <w:left w:val="none" w:sz="0" w:space="0" w:color="auto"/>
        <w:bottom w:val="none" w:sz="0" w:space="0" w:color="auto"/>
        <w:right w:val="none" w:sz="0" w:space="0" w:color="auto"/>
      </w:divBdr>
      <w:divsChild>
        <w:div w:id="490486031">
          <w:marLeft w:val="720"/>
          <w:marRight w:val="0"/>
          <w:marTop w:val="0"/>
          <w:marBottom w:val="900"/>
          <w:divBdr>
            <w:top w:val="none" w:sz="0" w:space="0" w:color="auto"/>
            <w:left w:val="none" w:sz="0" w:space="0" w:color="auto"/>
            <w:bottom w:val="none" w:sz="0" w:space="0" w:color="auto"/>
            <w:right w:val="none" w:sz="0" w:space="0" w:color="auto"/>
          </w:divBdr>
          <w:divsChild>
            <w:div w:id="1793205655">
              <w:marLeft w:val="0"/>
              <w:marRight w:val="0"/>
              <w:marTop w:val="360"/>
              <w:marBottom w:val="0"/>
              <w:divBdr>
                <w:top w:val="none" w:sz="0" w:space="0" w:color="auto"/>
                <w:left w:val="none" w:sz="0" w:space="0" w:color="auto"/>
                <w:bottom w:val="none" w:sz="0" w:space="0" w:color="auto"/>
                <w:right w:val="none" w:sz="0" w:space="0" w:color="auto"/>
              </w:divBdr>
            </w:div>
          </w:divsChild>
        </w:div>
        <w:div w:id="276373624">
          <w:marLeft w:val="720"/>
          <w:marRight w:val="0"/>
          <w:marTop w:val="0"/>
          <w:marBottom w:val="0"/>
          <w:divBdr>
            <w:top w:val="none" w:sz="0" w:space="0" w:color="auto"/>
            <w:left w:val="none" w:sz="0" w:space="0" w:color="auto"/>
            <w:bottom w:val="none" w:sz="0" w:space="0" w:color="auto"/>
            <w:right w:val="none" w:sz="0" w:space="0" w:color="auto"/>
          </w:divBdr>
          <w:divsChild>
            <w:div w:id="1164399155">
              <w:marLeft w:val="0"/>
              <w:marRight w:val="0"/>
              <w:marTop w:val="0"/>
              <w:marBottom w:val="0"/>
              <w:divBdr>
                <w:top w:val="none" w:sz="0" w:space="0" w:color="auto"/>
                <w:left w:val="none" w:sz="0" w:space="0" w:color="auto"/>
                <w:bottom w:val="none" w:sz="0" w:space="0" w:color="auto"/>
                <w:right w:val="none" w:sz="0" w:space="0" w:color="auto"/>
              </w:divBdr>
              <w:divsChild>
                <w:div w:id="1872838365">
                  <w:marLeft w:val="0"/>
                  <w:marRight w:val="0"/>
                  <w:marTop w:val="0"/>
                  <w:marBottom w:val="0"/>
                  <w:divBdr>
                    <w:top w:val="none" w:sz="0" w:space="0" w:color="auto"/>
                    <w:left w:val="none" w:sz="0" w:space="0" w:color="auto"/>
                    <w:bottom w:val="none" w:sz="0" w:space="0" w:color="auto"/>
                    <w:right w:val="none" w:sz="0" w:space="0" w:color="auto"/>
                  </w:divBdr>
                  <w:divsChild>
                    <w:div w:id="400642020">
                      <w:marLeft w:val="0"/>
                      <w:marRight w:val="0"/>
                      <w:marTop w:val="0"/>
                      <w:marBottom w:val="720"/>
                      <w:divBdr>
                        <w:top w:val="none" w:sz="0" w:space="0" w:color="auto"/>
                        <w:left w:val="none" w:sz="0" w:space="0" w:color="auto"/>
                        <w:bottom w:val="none" w:sz="0" w:space="0" w:color="auto"/>
                        <w:right w:val="none" w:sz="0" w:space="0" w:color="auto"/>
                      </w:divBdr>
                      <w:divsChild>
                        <w:div w:id="428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3483">
      <w:bodyDiv w:val="1"/>
      <w:marLeft w:val="0"/>
      <w:marRight w:val="0"/>
      <w:marTop w:val="0"/>
      <w:marBottom w:val="0"/>
      <w:divBdr>
        <w:top w:val="none" w:sz="0" w:space="0" w:color="auto"/>
        <w:left w:val="none" w:sz="0" w:space="0" w:color="auto"/>
        <w:bottom w:val="none" w:sz="0" w:space="0" w:color="auto"/>
        <w:right w:val="none" w:sz="0" w:space="0" w:color="auto"/>
      </w:divBdr>
      <w:divsChild>
        <w:div w:id="1953316446">
          <w:marLeft w:val="720"/>
          <w:marRight w:val="0"/>
          <w:marTop w:val="0"/>
          <w:marBottom w:val="900"/>
          <w:divBdr>
            <w:top w:val="none" w:sz="0" w:space="0" w:color="auto"/>
            <w:left w:val="none" w:sz="0" w:space="0" w:color="auto"/>
            <w:bottom w:val="none" w:sz="0" w:space="0" w:color="auto"/>
            <w:right w:val="none" w:sz="0" w:space="0" w:color="auto"/>
          </w:divBdr>
          <w:divsChild>
            <w:div w:id="393820183">
              <w:marLeft w:val="0"/>
              <w:marRight w:val="0"/>
              <w:marTop w:val="360"/>
              <w:marBottom w:val="0"/>
              <w:divBdr>
                <w:top w:val="none" w:sz="0" w:space="0" w:color="auto"/>
                <w:left w:val="none" w:sz="0" w:space="0" w:color="auto"/>
                <w:bottom w:val="none" w:sz="0" w:space="0" w:color="auto"/>
                <w:right w:val="none" w:sz="0" w:space="0" w:color="auto"/>
              </w:divBdr>
            </w:div>
          </w:divsChild>
        </w:div>
        <w:div w:id="112553664">
          <w:marLeft w:val="720"/>
          <w:marRight w:val="0"/>
          <w:marTop w:val="0"/>
          <w:marBottom w:val="0"/>
          <w:divBdr>
            <w:top w:val="none" w:sz="0" w:space="0" w:color="auto"/>
            <w:left w:val="none" w:sz="0" w:space="0" w:color="auto"/>
            <w:bottom w:val="none" w:sz="0" w:space="0" w:color="auto"/>
            <w:right w:val="none" w:sz="0" w:space="0" w:color="auto"/>
          </w:divBdr>
          <w:divsChild>
            <w:div w:id="1345278178">
              <w:marLeft w:val="0"/>
              <w:marRight w:val="0"/>
              <w:marTop w:val="0"/>
              <w:marBottom w:val="0"/>
              <w:divBdr>
                <w:top w:val="none" w:sz="0" w:space="0" w:color="auto"/>
                <w:left w:val="none" w:sz="0" w:space="0" w:color="auto"/>
                <w:bottom w:val="none" w:sz="0" w:space="0" w:color="auto"/>
                <w:right w:val="none" w:sz="0" w:space="0" w:color="auto"/>
              </w:divBdr>
              <w:divsChild>
                <w:div w:id="557017881">
                  <w:marLeft w:val="0"/>
                  <w:marRight w:val="0"/>
                  <w:marTop w:val="0"/>
                  <w:marBottom w:val="0"/>
                  <w:divBdr>
                    <w:top w:val="none" w:sz="0" w:space="0" w:color="auto"/>
                    <w:left w:val="none" w:sz="0" w:space="0" w:color="auto"/>
                    <w:bottom w:val="none" w:sz="0" w:space="0" w:color="auto"/>
                    <w:right w:val="none" w:sz="0" w:space="0" w:color="auto"/>
                  </w:divBdr>
                  <w:divsChild>
                    <w:div w:id="882208016">
                      <w:marLeft w:val="0"/>
                      <w:marRight w:val="0"/>
                      <w:marTop w:val="0"/>
                      <w:marBottom w:val="720"/>
                      <w:divBdr>
                        <w:top w:val="none" w:sz="0" w:space="0" w:color="auto"/>
                        <w:left w:val="none" w:sz="0" w:space="0" w:color="auto"/>
                        <w:bottom w:val="none" w:sz="0" w:space="0" w:color="auto"/>
                        <w:right w:val="none" w:sz="0" w:space="0" w:color="auto"/>
                      </w:divBdr>
                      <w:divsChild>
                        <w:div w:id="7065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基礎">
  <a:themeElements>
    <a:clrScheme name="基礎">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基礎">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基礎">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9F1C-03B1-4C26-9705-FC68E0F8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佐々木裕</dc:creator>
  <cp:keywords/>
  <dc:description/>
  <cp:lastModifiedBy>森　知洋</cp:lastModifiedBy>
  <cp:revision>18</cp:revision>
  <cp:lastPrinted>2021-03-11T11:42:00Z</cp:lastPrinted>
  <dcterms:created xsi:type="dcterms:W3CDTF">2021-02-24T02:54:00Z</dcterms:created>
  <dcterms:modified xsi:type="dcterms:W3CDTF">2021-04-12T01:51:00Z</dcterms:modified>
</cp:coreProperties>
</file>